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5F" w:rsidRDefault="000F60A7" w:rsidP="000F60A7">
      <w:pPr>
        <w:tabs>
          <w:tab w:val="left" w:pos="-4230"/>
        </w:tabs>
        <w:rPr>
          <w:szCs w:val="40"/>
        </w:rPr>
      </w:pPr>
      <w:r>
        <w:rPr>
          <w:noProof/>
        </w:rPr>
        <w:drawing>
          <wp:anchor distT="0" distB="0" distL="114300" distR="114300" simplePos="0" relativeHeight="251658240" behindDoc="1" locked="0" layoutInCell="1" allowOverlap="1">
            <wp:simplePos x="0" y="0"/>
            <wp:positionH relativeFrom="column">
              <wp:posOffset>-38100</wp:posOffset>
            </wp:positionH>
            <wp:positionV relativeFrom="paragraph">
              <wp:posOffset>-238125</wp:posOffset>
            </wp:positionV>
            <wp:extent cx="7791450" cy="10239375"/>
            <wp:effectExtent l="19050" t="0" r="0" b="0"/>
            <wp:wrapNone/>
            <wp:docPr id="4" name="Picture 4" descr="Image result for wild animals pag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ld animals page border"/>
                    <pic:cNvPicPr>
                      <a:picLocks noChangeAspect="1" noChangeArrowheads="1"/>
                    </pic:cNvPicPr>
                  </pic:nvPicPr>
                  <pic:blipFill>
                    <a:blip r:embed="rId6"/>
                    <a:srcRect l="6164" r="8353" b="1415"/>
                    <a:stretch>
                      <a:fillRect/>
                    </a:stretch>
                  </pic:blipFill>
                  <pic:spPr bwMode="auto">
                    <a:xfrm>
                      <a:off x="0" y="0"/>
                      <a:ext cx="7791450" cy="10239375"/>
                    </a:xfrm>
                    <a:prstGeom prst="rect">
                      <a:avLst/>
                    </a:prstGeom>
                    <a:noFill/>
                    <a:ln w="9525">
                      <a:noFill/>
                      <a:miter lim="800000"/>
                      <a:headEnd/>
                      <a:tailEnd/>
                    </a:ln>
                  </pic:spPr>
                </pic:pic>
              </a:graphicData>
            </a:graphic>
          </wp:anchor>
        </w:drawing>
      </w: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5306D3" w:rsidP="000F60A7">
      <w:pPr>
        <w:rPr>
          <w:szCs w:val="40"/>
        </w:rPr>
      </w:pPr>
      <w:r>
        <w:rPr>
          <w:noProof/>
          <w:szCs w:val="40"/>
        </w:rPr>
        <w:pict>
          <v:shapetype id="_x0000_t202" coordsize="21600,21600" o:spt="202" path="m,l,21600r21600,l21600,xe">
            <v:stroke joinstyle="miter"/>
            <v:path gradientshapeok="t" o:connecttype="rect"/>
          </v:shapetype>
          <v:shape id="_x0000_s1028" type="#_x0000_t202" style="position:absolute;margin-left:148.5pt;margin-top:1pt;width:286.5pt;height:588pt;z-index:251659264" stroked="f">
            <v:textbox style="mso-next-textbox:#_x0000_s1028">
              <w:txbxContent>
                <w:p w:rsidR="000F60A7" w:rsidRPr="000F60A7" w:rsidRDefault="000F60A7" w:rsidP="000F60A7">
                  <w:pPr>
                    <w:jc w:val="both"/>
                    <w:rPr>
                      <w:rFonts w:ascii="Helvetica" w:hAnsi="Helvetica" w:cs="Helvetica"/>
                      <w:color w:val="444444"/>
                      <w:sz w:val="32"/>
                      <w:szCs w:val="32"/>
                    </w:rPr>
                  </w:pPr>
                  <w:r w:rsidRPr="00B202BD">
                    <w:rPr>
                      <w:rFonts w:ascii="Helvetica" w:hAnsi="Helvetica" w:cs="Helvetica"/>
                      <w:b/>
                      <w:bCs/>
                      <w:color w:val="444444"/>
                      <w:sz w:val="32"/>
                      <w:szCs w:val="32"/>
                      <w:shd w:val="clear" w:color="auto" w:fill="FFFFFF"/>
                    </w:rPr>
                    <w:t>Earth Day</w:t>
                  </w:r>
                  <w:r w:rsidRPr="000F60A7">
                    <w:rPr>
                      <w:rFonts w:ascii="Helvetica" w:hAnsi="Helvetica" w:cs="Helvetica"/>
                      <w:color w:val="444444"/>
                      <w:sz w:val="32"/>
                      <w:szCs w:val="32"/>
                      <w:shd w:val="clear" w:color="auto" w:fill="FFFFFF"/>
                    </w:rPr>
                    <w:t xml:space="preserve"> is celebrated on 22</w:t>
                  </w:r>
                  <w:r w:rsidR="005306D3" w:rsidRPr="005306D3">
                    <w:rPr>
                      <w:rFonts w:ascii="Helvetica" w:hAnsi="Helvetica" w:cs="Helvetica"/>
                      <w:color w:val="444444"/>
                      <w:sz w:val="32"/>
                      <w:szCs w:val="32"/>
                      <w:shd w:val="clear" w:color="auto" w:fill="FFFFFF"/>
                      <w:vertAlign w:val="superscript"/>
                    </w:rPr>
                    <w:t>nd</w:t>
                  </w:r>
                  <w:r w:rsidR="005306D3">
                    <w:rPr>
                      <w:rFonts w:ascii="Helvetica" w:hAnsi="Helvetica" w:cs="Helvetica"/>
                      <w:color w:val="444444"/>
                      <w:sz w:val="32"/>
                      <w:szCs w:val="32"/>
                      <w:shd w:val="clear" w:color="auto" w:fill="FFFFFF"/>
                    </w:rPr>
                    <w:t xml:space="preserve"> </w:t>
                  </w:r>
                  <w:r w:rsidRPr="000F60A7">
                    <w:rPr>
                      <w:rFonts w:ascii="Helvetica" w:hAnsi="Helvetica" w:cs="Helvetica"/>
                      <w:color w:val="444444"/>
                      <w:sz w:val="32"/>
                      <w:szCs w:val="32"/>
                      <w:shd w:val="clear" w:color="auto" w:fill="FFFFFF"/>
                    </w:rPr>
                    <w:t>April annually; marking the anniversary of the birth of the modern environmental movement in 1970.</w:t>
                  </w:r>
                  <w:r w:rsidRPr="000F60A7">
                    <w:rPr>
                      <w:rFonts w:ascii="Helvetica" w:hAnsi="Helvetica" w:cs="Helvetica"/>
                      <w:color w:val="444444"/>
                      <w:sz w:val="32"/>
                      <w:szCs w:val="32"/>
                    </w:rPr>
                    <w:t xml:space="preserve"> </w:t>
                  </w:r>
                  <w:r w:rsidR="005306D3">
                    <w:rPr>
                      <w:rFonts w:ascii="Helvetica" w:hAnsi="Helvetica" w:cs="Helvetica"/>
                      <w:color w:val="444444"/>
                      <w:sz w:val="32"/>
                      <w:szCs w:val="32"/>
                    </w:rPr>
                    <w:t>V</w:t>
                  </w:r>
                  <w:r w:rsidRPr="000F60A7">
                    <w:rPr>
                      <w:rFonts w:ascii="Helvetica" w:hAnsi="Helvetica" w:cs="Helvetica"/>
                      <w:color w:val="444444"/>
                      <w:sz w:val="32"/>
                      <w:szCs w:val="32"/>
                      <w:shd w:val="clear" w:color="auto" w:fill="FFFFFF"/>
                    </w:rPr>
                    <w:t xml:space="preserve">arious events are held </w:t>
                  </w:r>
                  <w:r w:rsidR="005306D3">
                    <w:rPr>
                      <w:rFonts w:ascii="Helvetica" w:hAnsi="Helvetica" w:cs="Helvetica"/>
                      <w:color w:val="444444"/>
                      <w:sz w:val="32"/>
                      <w:szCs w:val="32"/>
                      <w:shd w:val="clear" w:color="auto" w:fill="FFFFFF"/>
                    </w:rPr>
                    <w:t xml:space="preserve">worldwide </w:t>
                  </w:r>
                  <w:r w:rsidRPr="000F60A7">
                    <w:rPr>
                      <w:rFonts w:ascii="Helvetica" w:hAnsi="Helvetica" w:cs="Helvetica"/>
                      <w:color w:val="444444"/>
                      <w:sz w:val="32"/>
                      <w:szCs w:val="32"/>
                      <w:shd w:val="clear" w:color="auto" w:fill="FFFFFF"/>
                    </w:rPr>
                    <w:t>to demonstrate support for </w:t>
                  </w:r>
                  <w:hyperlink r:id="rId7" w:tooltip="Environmental protection" w:history="1">
                    <w:r w:rsidRPr="000F60A7">
                      <w:rPr>
                        <w:rFonts w:ascii="Helvetica" w:hAnsi="Helvetica" w:cs="Helvetica"/>
                        <w:color w:val="444444"/>
                        <w:sz w:val="32"/>
                        <w:szCs w:val="32"/>
                      </w:rPr>
                      <w:t>environmental protection</w:t>
                    </w:r>
                  </w:hyperlink>
                  <w:r w:rsidRPr="000F60A7">
                    <w:rPr>
                      <w:rFonts w:ascii="Helvetica" w:hAnsi="Helvetica" w:cs="Helvetica"/>
                      <w:color w:val="444444"/>
                      <w:sz w:val="32"/>
                      <w:szCs w:val="32"/>
                      <w:shd w:val="clear" w:color="auto" w:fill="FFFFFF"/>
                    </w:rPr>
                    <w:t xml:space="preserve">. </w:t>
                  </w:r>
                </w:p>
                <w:p w:rsidR="000F60A7" w:rsidRPr="000F60A7" w:rsidRDefault="000F60A7" w:rsidP="00D12C7B">
                  <w:pPr>
                    <w:jc w:val="both"/>
                    <w:rPr>
                      <w:rFonts w:ascii="Helvetica" w:hAnsi="Helvetica" w:cs="Helvetica"/>
                      <w:color w:val="444444"/>
                      <w:sz w:val="32"/>
                      <w:szCs w:val="32"/>
                    </w:rPr>
                  </w:pPr>
                  <w:r w:rsidRPr="000F60A7">
                    <w:rPr>
                      <w:rFonts w:ascii="Helvetica" w:hAnsi="Helvetica" w:cs="Helvetica"/>
                      <w:color w:val="444444"/>
                      <w:sz w:val="32"/>
                      <w:szCs w:val="32"/>
                    </w:rPr>
                    <w:t xml:space="preserve">A Special Assembly was held at Indian School Al </w:t>
                  </w:r>
                  <w:proofErr w:type="spellStart"/>
                  <w:r w:rsidRPr="000F60A7">
                    <w:rPr>
                      <w:rFonts w:ascii="Helvetica" w:hAnsi="Helvetica" w:cs="Helvetica"/>
                      <w:color w:val="444444"/>
                      <w:sz w:val="32"/>
                      <w:szCs w:val="32"/>
                    </w:rPr>
                    <w:t>Wadi</w:t>
                  </w:r>
                  <w:proofErr w:type="spellEnd"/>
                  <w:r w:rsidRPr="000F60A7">
                    <w:rPr>
                      <w:rFonts w:ascii="Helvetica" w:hAnsi="Helvetica" w:cs="Helvetica"/>
                      <w:color w:val="444444"/>
                      <w:sz w:val="32"/>
                      <w:szCs w:val="32"/>
                    </w:rPr>
                    <w:t xml:space="preserve"> Al-</w:t>
                  </w:r>
                  <w:proofErr w:type="spellStart"/>
                  <w:r w:rsidRPr="000F60A7">
                    <w:rPr>
                      <w:rFonts w:ascii="Helvetica" w:hAnsi="Helvetica" w:cs="Helvetica"/>
                      <w:color w:val="444444"/>
                      <w:sz w:val="32"/>
                      <w:szCs w:val="32"/>
                    </w:rPr>
                    <w:t>Kabir</w:t>
                  </w:r>
                  <w:proofErr w:type="spellEnd"/>
                  <w:r w:rsidRPr="000F60A7">
                    <w:rPr>
                      <w:rFonts w:ascii="Helvetica" w:hAnsi="Helvetica" w:cs="Helvetica"/>
                      <w:color w:val="444444"/>
                      <w:sz w:val="32"/>
                      <w:szCs w:val="32"/>
                    </w:rPr>
                    <w:t>, Primary (Morning Shift) by</w:t>
                  </w:r>
                  <w:r w:rsidR="005306D3">
                    <w:rPr>
                      <w:rFonts w:ascii="Helvetica" w:hAnsi="Helvetica" w:cs="Helvetica"/>
                      <w:color w:val="444444"/>
                      <w:sz w:val="32"/>
                      <w:szCs w:val="32"/>
                    </w:rPr>
                    <w:t xml:space="preserve"> the students of</w:t>
                  </w:r>
                  <w:r w:rsidRPr="000F60A7">
                    <w:rPr>
                      <w:rFonts w:ascii="Helvetica" w:hAnsi="Helvetica" w:cs="Helvetica"/>
                      <w:color w:val="444444"/>
                      <w:sz w:val="32"/>
                      <w:szCs w:val="32"/>
                    </w:rPr>
                    <w:t xml:space="preserve"> classes </w:t>
                  </w:r>
                  <w:r w:rsidRPr="00B202BD">
                    <w:rPr>
                      <w:rFonts w:ascii="Helvetica" w:hAnsi="Helvetica" w:cs="Helvetica"/>
                      <w:b/>
                      <w:bCs/>
                      <w:color w:val="444444"/>
                      <w:sz w:val="32"/>
                      <w:szCs w:val="32"/>
                    </w:rPr>
                    <w:t>I</w:t>
                  </w:r>
                  <w:r w:rsidR="005306D3">
                    <w:rPr>
                      <w:rFonts w:ascii="Helvetica" w:hAnsi="Helvetica" w:cs="Helvetica"/>
                      <w:b/>
                      <w:bCs/>
                      <w:color w:val="444444"/>
                      <w:sz w:val="32"/>
                      <w:szCs w:val="32"/>
                    </w:rPr>
                    <w:t xml:space="preserve"> </w:t>
                  </w:r>
                  <w:r w:rsidRPr="00B202BD">
                    <w:rPr>
                      <w:rFonts w:ascii="Helvetica" w:hAnsi="Helvetica" w:cs="Helvetica"/>
                      <w:b/>
                      <w:bCs/>
                      <w:color w:val="444444"/>
                      <w:sz w:val="32"/>
                      <w:szCs w:val="32"/>
                    </w:rPr>
                    <w:t>A</w:t>
                  </w:r>
                  <w:r w:rsidRPr="000F60A7">
                    <w:rPr>
                      <w:rFonts w:ascii="Helvetica" w:hAnsi="Helvetica" w:cs="Helvetica"/>
                      <w:color w:val="444444"/>
                      <w:sz w:val="32"/>
                      <w:szCs w:val="32"/>
                    </w:rPr>
                    <w:t xml:space="preserve"> and </w:t>
                  </w:r>
                  <w:r w:rsidRPr="00B202BD">
                    <w:rPr>
                      <w:rFonts w:ascii="Helvetica" w:hAnsi="Helvetica" w:cs="Helvetica"/>
                      <w:b/>
                      <w:bCs/>
                      <w:color w:val="444444"/>
                      <w:sz w:val="32"/>
                      <w:szCs w:val="32"/>
                    </w:rPr>
                    <w:t>II</w:t>
                  </w:r>
                  <w:r w:rsidR="005306D3">
                    <w:rPr>
                      <w:rFonts w:ascii="Helvetica" w:hAnsi="Helvetica" w:cs="Helvetica"/>
                      <w:b/>
                      <w:bCs/>
                      <w:color w:val="444444"/>
                      <w:sz w:val="32"/>
                      <w:szCs w:val="32"/>
                    </w:rPr>
                    <w:t xml:space="preserve"> </w:t>
                  </w:r>
                  <w:r w:rsidRPr="00B202BD">
                    <w:rPr>
                      <w:rFonts w:ascii="Helvetica" w:hAnsi="Helvetica" w:cs="Helvetica"/>
                      <w:b/>
                      <w:bCs/>
                      <w:color w:val="444444"/>
                      <w:sz w:val="32"/>
                      <w:szCs w:val="32"/>
                    </w:rPr>
                    <w:t>C</w:t>
                  </w:r>
                  <w:r w:rsidRPr="000F60A7">
                    <w:rPr>
                      <w:rFonts w:ascii="Helvetica" w:hAnsi="Helvetica" w:cs="Helvetica"/>
                      <w:color w:val="444444"/>
                      <w:sz w:val="32"/>
                      <w:szCs w:val="32"/>
                    </w:rPr>
                    <w:t xml:space="preserve"> to mark the occasion. </w:t>
                  </w:r>
                  <w:r w:rsidR="005306D3">
                    <w:rPr>
                      <w:rFonts w:ascii="Helvetica" w:hAnsi="Helvetica" w:cs="Helvetica"/>
                      <w:color w:val="444444"/>
                      <w:sz w:val="32"/>
                      <w:szCs w:val="32"/>
                    </w:rPr>
                    <w:t>In keeping with</w:t>
                  </w:r>
                  <w:r w:rsidRPr="000F60A7">
                    <w:rPr>
                      <w:rFonts w:ascii="Helvetica" w:hAnsi="Helvetica" w:cs="Helvetica"/>
                      <w:color w:val="444444"/>
                      <w:sz w:val="32"/>
                      <w:szCs w:val="32"/>
                    </w:rPr>
                    <w:t xml:space="preserve"> the theme for Earth Day 2019 </w:t>
                  </w:r>
                  <w:r w:rsidR="00D12C7B">
                    <w:rPr>
                      <w:rFonts w:ascii="Helvetica" w:hAnsi="Helvetica" w:cs="Helvetica"/>
                      <w:color w:val="444444"/>
                      <w:sz w:val="32"/>
                      <w:szCs w:val="32"/>
                    </w:rPr>
                    <w:t>–</w:t>
                  </w:r>
                  <w:r w:rsidRPr="000F60A7">
                    <w:rPr>
                      <w:rFonts w:ascii="Helvetica" w:hAnsi="Helvetica" w:cs="Helvetica"/>
                      <w:color w:val="444444"/>
                      <w:sz w:val="32"/>
                      <w:szCs w:val="32"/>
                    </w:rPr>
                    <w:t xml:space="preserve"> </w:t>
                  </w:r>
                  <w:r w:rsidR="00D12C7B">
                    <w:rPr>
                      <w:rFonts w:ascii="Helvetica" w:hAnsi="Helvetica" w:cs="Helvetica"/>
                      <w:color w:val="444444"/>
                      <w:sz w:val="32"/>
                      <w:szCs w:val="32"/>
                    </w:rPr>
                    <w:t>‘</w:t>
                  </w:r>
                  <w:r w:rsidRPr="00D12C7B">
                    <w:rPr>
                      <w:rFonts w:ascii="Helvetica" w:hAnsi="Helvetica" w:cs="Helvetica"/>
                      <w:b/>
                      <w:bCs/>
                      <w:color w:val="444444"/>
                      <w:sz w:val="32"/>
                      <w:szCs w:val="32"/>
                    </w:rPr>
                    <w:t>Protect Our Species</w:t>
                  </w:r>
                  <w:r w:rsidRPr="000F60A7">
                    <w:rPr>
                      <w:rFonts w:ascii="Helvetica" w:hAnsi="Helvetica" w:cs="Helvetica"/>
                      <w:color w:val="444444"/>
                      <w:sz w:val="32"/>
                      <w:szCs w:val="32"/>
                    </w:rPr>
                    <w:t xml:space="preserve">,' the students presented a skit highlighting the consequences of destruction of plant and wildlife populations by human activity such as climate change, deforestation, poaching and pollution. The students recommended and demonstrated ways to overcome the damage done and make the Earth a sanctuary for endangered species. The assembly ended with a melodious song and </w:t>
                  </w:r>
                  <w:r w:rsidR="005306D3">
                    <w:rPr>
                      <w:rFonts w:ascii="Helvetica" w:hAnsi="Helvetica" w:cs="Helvetica"/>
                      <w:color w:val="444444"/>
                      <w:sz w:val="32"/>
                      <w:szCs w:val="32"/>
                    </w:rPr>
                    <w:t xml:space="preserve">vibrant </w:t>
                  </w:r>
                  <w:bookmarkStart w:id="0" w:name="_GoBack"/>
                  <w:bookmarkEnd w:id="0"/>
                  <w:r w:rsidRPr="000F60A7">
                    <w:rPr>
                      <w:rFonts w:ascii="Helvetica" w:hAnsi="Helvetica" w:cs="Helvetica"/>
                      <w:color w:val="444444"/>
                      <w:sz w:val="32"/>
                      <w:szCs w:val="32"/>
                    </w:rPr>
                    <w:t>dance filling the atmosphere with hope and commitment to work for a better future for various animal species.</w:t>
                  </w:r>
                </w:p>
                <w:p w:rsidR="000F60A7" w:rsidRDefault="000F60A7"/>
              </w:txbxContent>
            </v:textbox>
          </v:shape>
        </w:pict>
      </w: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tabs>
          <w:tab w:val="left" w:pos="10995"/>
        </w:tabs>
        <w:rPr>
          <w:szCs w:val="40"/>
        </w:rPr>
      </w:pPr>
      <w:r>
        <w:rPr>
          <w:szCs w:val="40"/>
        </w:rPr>
        <w:tab/>
      </w:r>
    </w:p>
    <w:p w:rsidR="000F60A7" w:rsidRDefault="000F60A7" w:rsidP="000F60A7">
      <w:pPr>
        <w:rPr>
          <w:szCs w:val="40"/>
        </w:rPr>
      </w:pPr>
    </w:p>
    <w:p w:rsidR="000F60A7" w:rsidRDefault="000F60A7" w:rsidP="000F60A7">
      <w:pPr>
        <w:rPr>
          <w:szCs w:val="40"/>
        </w:rPr>
      </w:pPr>
    </w:p>
    <w:p w:rsidR="000F60A7" w:rsidRDefault="000F60A7" w:rsidP="000F60A7">
      <w:pPr>
        <w:tabs>
          <w:tab w:val="left" w:pos="945"/>
        </w:tabs>
        <w:rPr>
          <w:szCs w:val="40"/>
        </w:rPr>
      </w:pPr>
      <w:r>
        <w:rPr>
          <w:szCs w:val="40"/>
        </w:rPr>
        <w:tab/>
      </w: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Default="000F60A7" w:rsidP="000F60A7">
      <w:pPr>
        <w:rPr>
          <w:szCs w:val="40"/>
        </w:rPr>
      </w:pPr>
    </w:p>
    <w:p w:rsidR="000F60A7" w:rsidRPr="000F60A7" w:rsidRDefault="000F60A7" w:rsidP="000F60A7">
      <w:pPr>
        <w:rPr>
          <w:szCs w:val="40"/>
        </w:rPr>
      </w:pPr>
    </w:p>
    <w:sectPr w:rsidR="000F60A7" w:rsidRPr="000F60A7" w:rsidSect="000F60A7">
      <w:pgSz w:w="12240" w:h="15840"/>
      <w:pgMar w:top="9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87FC3"/>
    <w:rsid w:val="000F60A7"/>
    <w:rsid w:val="00487FC3"/>
    <w:rsid w:val="004D425F"/>
    <w:rsid w:val="005306D3"/>
    <w:rsid w:val="00567807"/>
    <w:rsid w:val="008D1387"/>
    <w:rsid w:val="00AC6BDE"/>
    <w:rsid w:val="00B202BD"/>
    <w:rsid w:val="00B938C7"/>
    <w:rsid w:val="00B94559"/>
    <w:rsid w:val="00D12C7B"/>
    <w:rsid w:val="00F43F31"/>
    <w:rsid w:val="00F57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487FC3"/>
  </w:style>
  <w:style w:type="character" w:customStyle="1" w:styleId="kx21rb">
    <w:name w:val="kx21rb"/>
    <w:basedOn w:val="DefaultParagraphFont"/>
    <w:rsid w:val="00487FC3"/>
  </w:style>
  <w:style w:type="character" w:styleId="Hyperlink">
    <w:name w:val="Hyperlink"/>
    <w:basedOn w:val="DefaultParagraphFont"/>
    <w:uiPriority w:val="99"/>
    <w:semiHidden/>
    <w:unhideWhenUsed/>
    <w:rsid w:val="00487FC3"/>
    <w:rPr>
      <w:color w:val="0000FF"/>
      <w:u w:val="single"/>
    </w:rPr>
  </w:style>
  <w:style w:type="paragraph" w:styleId="BalloonText">
    <w:name w:val="Balloon Text"/>
    <w:basedOn w:val="Normal"/>
    <w:link w:val="BalloonTextChar"/>
    <w:uiPriority w:val="99"/>
    <w:semiHidden/>
    <w:unhideWhenUsed/>
    <w:rsid w:val="004D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wikipedia.org/wiki/Environmental_protec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BE89E-4C92-4C4B-8B4A-1DEA2387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ISWK1</cp:lastModifiedBy>
  <cp:revision>7</cp:revision>
  <dcterms:created xsi:type="dcterms:W3CDTF">2019-04-17T12:09:00Z</dcterms:created>
  <dcterms:modified xsi:type="dcterms:W3CDTF">2019-04-22T17:34:00Z</dcterms:modified>
</cp:coreProperties>
</file>