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D509A6" w:rsidRDefault="00DD34C2" w:rsidP="00D509A6">
      <w:pPr>
        <w:ind w:left="-36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5.6pt;margin-top:-.7pt;width:397.8pt;height:666.7pt;z-index:251658240;mso-width-relative:margin;mso-height-relative:margin" fillcolor="#963">
            <v:textbox style="mso-next-textbox:#_x0000_s1026">
              <w:txbxContent>
                <w:p w:rsidR="00D509A6" w:rsidRDefault="00D509A6" w:rsidP="00D509A6">
                  <w:pPr>
                    <w:pStyle w:val="NoSpacing"/>
                    <w:shd w:val="clear" w:color="auto" w:fill="CC0099"/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CE4B62">
                    <w:rPr>
                      <w:b/>
                      <w:i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514350" cy="438150"/>
                        <wp:effectExtent l="38100" t="19050" r="38100" b="152400"/>
                        <wp:docPr id="2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43815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09A6" w:rsidRPr="002956B3" w:rsidRDefault="00D509A6" w:rsidP="00C91FF3">
                  <w:pPr>
                    <w:pStyle w:val="NoSpacing"/>
                    <w:shd w:val="clear" w:color="auto" w:fill="F2DBDB" w:themeFill="accent2" w:themeFillTint="33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2956B3">
                    <w:rPr>
                      <w:b/>
                      <w:sz w:val="28"/>
                      <w:szCs w:val="24"/>
                    </w:rPr>
                    <w:t>INDIAN SCHOOL AL WADI AL KABIR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3573E2">
                    <w:rPr>
                      <w:b/>
                      <w:i/>
                      <w:sz w:val="24"/>
                      <w:szCs w:val="24"/>
                    </w:rPr>
                    <w:t>CORDIALLY INVITES YOU TO THE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3573E2">
                    <w:rPr>
                      <w:b/>
                      <w:i/>
                      <w:sz w:val="24"/>
                      <w:szCs w:val="24"/>
                    </w:rPr>
                    <w:t xml:space="preserve">SCIENCE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INDIA FORUM 2017</w:t>
                  </w:r>
                </w:p>
                <w:p w:rsidR="00D509A6" w:rsidRPr="002956B3" w:rsidRDefault="002956B3" w:rsidP="00C91FF3">
                  <w:pPr>
                    <w:pStyle w:val="NoSpacing"/>
                    <w:shd w:val="clear" w:color="auto" w:fill="F2DBDB" w:themeFill="accent2" w:themeFillTint="33"/>
                    <w:jc w:val="center"/>
                    <w:rPr>
                      <w:b/>
                      <w:i/>
                      <w:color w:val="000099"/>
                      <w:sz w:val="27"/>
                      <w:szCs w:val="27"/>
                    </w:rPr>
                  </w:pPr>
                  <w:r w:rsidRPr="002956B3">
                    <w:rPr>
                      <w:b/>
                      <w:i/>
                      <w:color w:val="000099"/>
                      <w:sz w:val="27"/>
                      <w:szCs w:val="27"/>
                    </w:rPr>
                    <w:t>FIRST DAY - INTER</w:t>
                  </w:r>
                  <w:r w:rsidR="00D509A6" w:rsidRPr="002956B3">
                    <w:rPr>
                      <w:b/>
                      <w:i/>
                      <w:color w:val="000099"/>
                      <w:sz w:val="27"/>
                      <w:szCs w:val="27"/>
                    </w:rPr>
                    <w:t>-SCHOOL SCIENCE COMPETITIONS – May 12, 2017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3573E2">
                    <w:rPr>
                      <w:b/>
                      <w:i/>
                      <w:sz w:val="20"/>
                      <w:szCs w:val="20"/>
                    </w:rPr>
                    <w:t xml:space="preserve">  </w:t>
                  </w:r>
                  <w:r w:rsidRPr="003573E2">
                    <w:rPr>
                      <w:b/>
                      <w:sz w:val="20"/>
                      <w:szCs w:val="20"/>
                    </w:rPr>
                    <w:t xml:space="preserve">7: 30 A.M.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 xml:space="preserve">: REGISTRATION 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573E2">
                    <w:rPr>
                      <w:b/>
                      <w:sz w:val="20"/>
                      <w:szCs w:val="20"/>
                    </w:rPr>
                    <w:t xml:space="preserve"> 7: 35 A.M.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>: BREAKFAST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573E2">
                    <w:rPr>
                      <w:b/>
                      <w:sz w:val="20"/>
                      <w:szCs w:val="20"/>
                    </w:rPr>
                    <w:t xml:space="preserve">8: 45 A.M.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>: BRIEFI</w:t>
                  </w:r>
                  <w:r>
                    <w:rPr>
                      <w:b/>
                      <w:sz w:val="20"/>
                      <w:szCs w:val="20"/>
                    </w:rPr>
                    <w:t>NG TO THE JUDGES IN ROOM NO. 210 - FIRST FLOOR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573E2">
                    <w:rPr>
                      <w:b/>
                      <w:sz w:val="20"/>
                      <w:szCs w:val="20"/>
                    </w:rPr>
                    <w:t xml:space="preserve">9: 00 A.M.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>: INAUGURATION OF THE PROGRAMME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573E2">
                    <w:rPr>
                      <w:b/>
                      <w:sz w:val="20"/>
                      <w:szCs w:val="20"/>
                    </w:rPr>
                    <w:t xml:space="preserve">9: 10 A.M.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>: PARTICIPANTS REPORTING TO VARIOUS VENUES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3573E2">
                    <w:rPr>
                      <w:b/>
                      <w:sz w:val="20"/>
                      <w:szCs w:val="20"/>
                    </w:rPr>
                    <w:t xml:space="preserve"> 2: 30 P.M. </w:t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</w:r>
                  <w:r w:rsidRPr="003573E2">
                    <w:rPr>
                      <w:b/>
                      <w:sz w:val="20"/>
                      <w:szCs w:val="20"/>
                    </w:rPr>
                    <w:tab/>
                    <w:t xml:space="preserve">: LUNCH </w:t>
                  </w:r>
                </w:p>
                <w:p w:rsidR="00D509A6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3: 00 P.M.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: INTERACTION WITH CHIEF GUEST</w:t>
                  </w:r>
                </w:p>
                <w:p w:rsidR="00D509A6" w:rsidRPr="003573E2" w:rsidRDefault="00D509A6" w:rsidP="00C91FF3">
                  <w:pPr>
                    <w:pStyle w:val="NoSpacing"/>
                    <w:shd w:val="clear" w:color="auto" w:fill="F2DBDB" w:themeFill="accent2" w:themeFillTint="33"/>
                    <w:spacing w:line="276" w:lineRule="auto"/>
                    <w:rPr>
                      <w:b/>
                      <w:color w:val="C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5:00 P.M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: DISPERSAL</w:t>
                  </w:r>
                </w:p>
                <w:tbl>
                  <w:tblPr>
                    <w:tblStyle w:val="TableGrid"/>
                    <w:tblW w:w="7740" w:type="dxa"/>
                    <w:tblInd w:w="108" w:type="dxa"/>
                    <w:tblLook w:val="04A0"/>
                  </w:tblPr>
                  <w:tblGrid>
                    <w:gridCol w:w="3366"/>
                    <w:gridCol w:w="2352"/>
                    <w:gridCol w:w="2022"/>
                  </w:tblGrid>
                  <w:tr w:rsidR="00D509A6" w:rsidRPr="00CE4B62" w:rsidTr="00D509A6">
                    <w:trPr>
                      <w:trHeight w:val="746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E26027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E26027">
                          <w:rPr>
                            <w:b/>
                            <w:szCs w:val="24"/>
                          </w:rPr>
                          <w:t>NAME OF THE COMPETITION</w:t>
                        </w:r>
                      </w:p>
                      <w:p w:rsidR="00D509A6" w:rsidRPr="00E26027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E26027">
                          <w:rPr>
                            <w:b/>
                            <w:szCs w:val="24"/>
                          </w:rPr>
                          <w:t xml:space="preserve">&amp; COORDINATING SCHOOL 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E26027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E26027">
                          <w:rPr>
                            <w:b/>
                            <w:szCs w:val="24"/>
                          </w:rPr>
                          <w:t>ROOM NO.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E26027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E26027">
                          <w:rPr>
                            <w:b/>
                            <w:szCs w:val="24"/>
                          </w:rPr>
                          <w:t>FLOOR NO.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DEBATE – JUNIOR –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ISWK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FOYER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DEBATE – SENIOR –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ISWK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FOYER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THIRD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DIGITAL SYMPOSIUM –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IS SEEB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229 / 231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SCIENCE SKIT –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ISM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MAIN HALL 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GROUND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624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WAITING </w:t>
                        </w:r>
                        <w:r w:rsidR="00D509A6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D509A6"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 ROOM –SCIENCE SKIT </w:t>
                        </w:r>
                      </w:p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ACCORDING TO CHEST NO. 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127 / 130 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GROUND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PHOTOGRAPHY -</w:t>
                        </w:r>
                        <w:r w:rsidR="00E26027" w:rsidRP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D509A6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PRESENTATION ROOM  - ISD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302 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SECOND FLOOR 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PHOTOGRAPHY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–WAITING ROOM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 303 /</w:t>
                        </w:r>
                        <w:r w:rsidR="00D509A6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336 / 338 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ON THE SPOT – </w:t>
                        </w:r>
                        <w:r w:rsidR="00E26027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ISD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206 / 207 / 208 / 209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E26027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>SCIENCE TEACHERS’ CONFERENCE</w:t>
                        </w:r>
                        <w:r w:rsidR="00E26027" w:rsidRPr="00E26027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>-ISWK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202 / 203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MEETING ROOM FOR JUDGES 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210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WAITING ROOM -TEACHERS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211 / 212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BREAKFAST / LUNCH –STUDENTS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222 / 223/ 235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FIRST FLOOR</w:t>
                        </w:r>
                      </w:p>
                    </w:tc>
                  </w:tr>
                  <w:tr w:rsidR="00D509A6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D509A6" w:rsidRPr="00D1055B" w:rsidRDefault="00D509A6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ISWK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D509A6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326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D509A6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E26027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ISM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327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SECOND FLOOR </w:t>
                        </w:r>
                      </w:p>
                    </w:tc>
                  </w:tr>
                  <w:tr w:rsidR="00E26027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ISG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328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E26027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ISD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330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SECOND FLOOR </w:t>
                        </w:r>
                      </w:p>
                    </w:tc>
                  </w:tr>
                  <w:tr w:rsidR="00E26027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 SEEB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331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E26027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 SUR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332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SECOND FLOOR </w:t>
                        </w:r>
                      </w:p>
                    </w:tc>
                  </w:tr>
                  <w:tr w:rsidR="00E26027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 MULADHA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333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420A88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E26027" w:rsidRPr="00AA34EF" w:rsidTr="00D509A6">
                    <w:trPr>
                      <w:trHeight w:val="319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F94230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>GREEN ROOM – IS NIZWA</w:t>
                        </w:r>
                        <w:r w:rsidR="00F94230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 xml:space="preserve"> &amp; MABEL</w:t>
                        </w:r>
                        <w:r w:rsidR="00F94230" w:rsidRPr="00F94230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334</w:t>
                        </w:r>
                        <w:r w:rsidR="00F94230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 xml:space="preserve"> &amp; 335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SECOND FLOOR</w:t>
                        </w:r>
                      </w:p>
                    </w:tc>
                  </w:tr>
                  <w:tr w:rsidR="00E26027" w:rsidRPr="00AA34EF" w:rsidTr="00D509A6">
                    <w:trPr>
                      <w:trHeight w:val="305"/>
                    </w:trPr>
                    <w:tc>
                      <w:tcPr>
                        <w:tcW w:w="3366" w:type="dxa"/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D1055B"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GREEN ROOM – IS IBRA &amp; IS IBRI</w:t>
                        </w:r>
                      </w:p>
                    </w:tc>
                    <w:tc>
                      <w:tcPr>
                        <w:tcW w:w="2352" w:type="dxa"/>
                        <w:shd w:val="clear" w:color="auto" w:fill="FDE9D9" w:themeFill="accent6" w:themeFillTint="33"/>
                      </w:tcPr>
                      <w:p w:rsidR="00E26027" w:rsidRPr="00D1055B" w:rsidRDefault="007E055C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504 / 505</w:t>
                        </w:r>
                      </w:p>
                    </w:tc>
                    <w:tc>
                      <w:tcPr>
                        <w:tcW w:w="2022" w:type="dxa"/>
                        <w:shd w:val="clear" w:color="auto" w:fill="FDE9D9" w:themeFill="accent6" w:themeFillTint="33"/>
                      </w:tcPr>
                      <w:p w:rsidR="00E26027" w:rsidRPr="00D1055B" w:rsidRDefault="007E055C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FOURTH FLOOR</w:t>
                        </w:r>
                      </w:p>
                    </w:tc>
                  </w:tr>
                  <w:tr w:rsidR="00E26027" w:rsidRPr="00AA34EF" w:rsidTr="002956B3">
                    <w:trPr>
                      <w:trHeight w:val="319"/>
                    </w:trPr>
                    <w:tc>
                      <w:tcPr>
                        <w:tcW w:w="3366" w:type="dxa"/>
                        <w:tcBorders>
                          <w:bottom w:val="single" w:sz="4" w:space="0" w:color="000000" w:themeColor="text1"/>
                        </w:tcBorders>
                        <w:shd w:val="clear" w:color="auto" w:fill="FDE9D9" w:themeFill="accent6" w:themeFillTint="33"/>
                      </w:tcPr>
                      <w:p w:rsidR="00E26027" w:rsidRPr="00D1055B" w:rsidRDefault="00E26027" w:rsidP="00E26027">
                        <w:pPr>
                          <w:pStyle w:val="NoSpacing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E26027">
                          <w:rPr>
                            <w:b/>
                            <w:color w:val="0D0D0D" w:themeColor="text1" w:themeTint="F2"/>
                            <w:sz w:val="18"/>
                            <w:szCs w:val="20"/>
                          </w:rPr>
                          <w:t>GREEN ROOM – IS SALALAH &amp; BURAIMI</w:t>
                        </w:r>
                      </w:p>
                    </w:tc>
                    <w:tc>
                      <w:tcPr>
                        <w:tcW w:w="2352" w:type="dxa"/>
                        <w:tcBorders>
                          <w:bottom w:val="single" w:sz="4" w:space="0" w:color="000000" w:themeColor="text1"/>
                        </w:tcBorders>
                        <w:shd w:val="clear" w:color="auto" w:fill="FDE9D9" w:themeFill="accent6" w:themeFillTint="33"/>
                      </w:tcPr>
                      <w:p w:rsidR="00E26027" w:rsidRPr="00D1055B" w:rsidRDefault="007E055C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516 / 518</w:t>
                        </w:r>
                      </w:p>
                    </w:tc>
                    <w:tc>
                      <w:tcPr>
                        <w:tcW w:w="2022" w:type="dxa"/>
                        <w:tcBorders>
                          <w:bottom w:val="single" w:sz="4" w:space="0" w:color="000000" w:themeColor="text1"/>
                        </w:tcBorders>
                        <w:shd w:val="clear" w:color="auto" w:fill="FDE9D9" w:themeFill="accent6" w:themeFillTint="33"/>
                      </w:tcPr>
                      <w:p w:rsidR="00E26027" w:rsidRPr="00D1055B" w:rsidRDefault="007E055C" w:rsidP="00E26027">
                        <w:pPr>
                          <w:pStyle w:val="NoSpacing"/>
                          <w:jc w:val="center"/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FOURTH FLOOR</w:t>
                        </w:r>
                      </w:p>
                    </w:tc>
                  </w:tr>
                  <w:tr w:rsidR="00E26027" w:rsidRPr="00AA34EF" w:rsidTr="00C91FF3">
                    <w:trPr>
                      <w:trHeight w:val="319"/>
                    </w:trPr>
                    <w:tc>
                      <w:tcPr>
                        <w:tcW w:w="7740" w:type="dxa"/>
                        <w:gridSpan w:val="3"/>
                        <w:tcBorders>
                          <w:bottom w:val="nil"/>
                        </w:tcBorders>
                        <w:shd w:val="clear" w:color="auto" w:fill="943634" w:themeFill="accent2" w:themeFillShade="BF"/>
                      </w:tcPr>
                      <w:p w:rsidR="00E26027" w:rsidRPr="002956B3" w:rsidRDefault="00E26027" w:rsidP="00D1055B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Comic Sans MS" w:hAnsi="Comic Sans MS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91FF3">
                          <w:rPr>
                            <w:rFonts w:ascii="Comic Sans MS" w:hAnsi="Comic Sans MS"/>
                            <w:b/>
                            <w:i/>
                            <w:color w:val="FFFFFF" w:themeColor="background1"/>
                            <w:sz w:val="28"/>
                            <w:szCs w:val="20"/>
                          </w:rPr>
                          <w:t>ALL ARE WELCOME</w:t>
                        </w:r>
                      </w:p>
                    </w:tc>
                  </w:tr>
                </w:tbl>
                <w:p w:rsidR="00D509A6" w:rsidRDefault="00D509A6" w:rsidP="00D509A6"/>
                <w:p w:rsidR="00D509A6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rPr>
                      <w:b/>
                      <w:i/>
                      <w:color w:val="000000" w:themeColor="text1"/>
                    </w:rPr>
                  </w:pPr>
                </w:p>
                <w:p w:rsidR="00D509A6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rPr>
                      <w:b/>
                      <w:i/>
                      <w:color w:val="000000" w:themeColor="text1"/>
                    </w:rPr>
                  </w:pPr>
                </w:p>
                <w:p w:rsidR="00D509A6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rPr>
                      <w:b/>
                      <w:i/>
                      <w:color w:val="000000" w:themeColor="text1"/>
                    </w:rPr>
                  </w:pPr>
                </w:p>
                <w:p w:rsidR="00D509A6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rPr>
                      <w:b/>
                      <w:i/>
                      <w:color w:val="000000" w:themeColor="text1"/>
                    </w:rPr>
                  </w:pPr>
                </w:p>
                <w:p w:rsidR="00D509A6" w:rsidRPr="00AA34EF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jc w:val="center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AA34EF"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  <w:t>ALL ARE WELCOME</w:t>
                  </w:r>
                </w:p>
                <w:p w:rsidR="00D509A6" w:rsidRPr="00CE4B62" w:rsidRDefault="00D509A6" w:rsidP="00D509A6">
                  <w:pPr>
                    <w:pStyle w:val="NoSpacing"/>
                    <w:shd w:val="clear" w:color="auto" w:fill="D9D9D9" w:themeFill="background1" w:themeFillShade="D9"/>
                    <w:spacing w:line="276" w:lineRule="auto"/>
                    <w:rPr>
                      <w:b/>
                      <w:color w:val="C00000"/>
                      <w:sz w:val="24"/>
                      <w:szCs w:val="24"/>
                    </w:rPr>
                  </w:pPr>
                </w:p>
                <w:p w:rsidR="00D509A6" w:rsidRDefault="00D509A6" w:rsidP="00D509A6">
                  <w:pPr>
                    <w:pStyle w:val="NoSpacing"/>
                    <w:shd w:val="clear" w:color="auto" w:fill="D9D9D9" w:themeFill="background1" w:themeFillShade="D9"/>
                    <w:rPr>
                      <w:b/>
                      <w:i/>
                      <w:color w:val="000099"/>
                      <w:sz w:val="24"/>
                      <w:szCs w:val="24"/>
                    </w:rPr>
                  </w:pPr>
                </w:p>
                <w:p w:rsidR="00D509A6" w:rsidRPr="00CE4B62" w:rsidRDefault="00D509A6" w:rsidP="00D509A6">
                  <w:pPr>
                    <w:pStyle w:val="NoSpacing"/>
                    <w:shd w:val="clear" w:color="auto" w:fill="D9D9D9" w:themeFill="background1" w:themeFillShade="D9"/>
                    <w:rPr>
                      <w:b/>
                      <w:i/>
                      <w:color w:val="000099"/>
                      <w:sz w:val="24"/>
                      <w:szCs w:val="24"/>
                    </w:rPr>
                  </w:pPr>
                </w:p>
                <w:p w:rsidR="00D509A6" w:rsidRPr="00864CD9" w:rsidRDefault="00D509A6" w:rsidP="00D509A6">
                  <w:pPr>
                    <w:pStyle w:val="NoSpacing"/>
                    <w:shd w:val="clear" w:color="auto" w:fill="D9D9D9" w:themeFill="background1" w:themeFillShade="D9"/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D509A6">
        <w:rPr>
          <w:noProof/>
        </w:rPr>
        <w:drawing>
          <wp:inline distT="0" distB="0" distL="0" distR="0">
            <wp:extent cx="6577132" cy="8452437"/>
            <wp:effectExtent l="19050" t="0" r="0" b="0"/>
            <wp:docPr id="1" name="Picture 1" descr="Image result for INVITATION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VITATION CA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854" cy="846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9A6" w:rsidSect="002956B3">
      <w:pgSz w:w="12240" w:h="15840"/>
      <w:pgMar w:top="72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D509A6"/>
    <w:rsid w:val="002956B3"/>
    <w:rsid w:val="00604D09"/>
    <w:rsid w:val="00643CE0"/>
    <w:rsid w:val="00706888"/>
    <w:rsid w:val="007E055C"/>
    <w:rsid w:val="00AE30BF"/>
    <w:rsid w:val="00C91FF3"/>
    <w:rsid w:val="00D509A6"/>
    <w:rsid w:val="00DD34C2"/>
    <w:rsid w:val="00E26027"/>
    <w:rsid w:val="00F9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9A6"/>
    <w:pPr>
      <w:spacing w:after="0" w:line="240" w:lineRule="auto"/>
    </w:pPr>
  </w:style>
  <w:style w:type="table" w:styleId="TableGrid">
    <w:name w:val="Table Grid"/>
    <w:basedOn w:val="TableNormal"/>
    <w:uiPriority w:val="59"/>
    <w:rsid w:val="00D5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2017-05-08T18:44:00Z</dcterms:created>
  <dcterms:modified xsi:type="dcterms:W3CDTF">2017-05-09T10:53:00Z</dcterms:modified>
</cp:coreProperties>
</file>