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371" w:rsidRDefault="00B82EB5" w:rsidP="00C019A9">
      <w:pPr>
        <w:ind w:left="-1440"/>
      </w:pP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-676275</wp:posOffset>
                </wp:positionH>
                <wp:positionV relativeFrom="paragraph">
                  <wp:posOffset>1209675</wp:posOffset>
                </wp:positionV>
                <wp:extent cx="7134225" cy="4695825"/>
                <wp:effectExtent l="0" t="438150" r="0" b="409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4225" cy="4695825"/>
                        </a:xfrm>
                        <a:prstGeom prst="rect">
                          <a:avLst/>
                        </a:prstGeom>
                        <a:ln/>
                        <a:scene3d>
                          <a:camera prst="isometricOffAxis1Righ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2EB5" w:rsidRPr="00387A05" w:rsidRDefault="00B82EB5" w:rsidP="00B82EB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color w:val="FF0000"/>
                                <w:sz w:val="32"/>
                              </w:rPr>
                            </w:pPr>
                            <w:r>
                              <w:t>“</w:t>
                            </w:r>
                            <w:r w:rsidRPr="00387A05">
                              <w:rPr>
                                <w:b/>
                                <w:i/>
                              </w:rPr>
                              <w:t>’’</w:t>
                            </w:r>
                            <w:r w:rsidRPr="00387A05">
                              <w:rPr>
                                <w:rFonts w:ascii="Comic Sans MS" w:hAnsi="Comic Sans MS"/>
                                <w:b/>
                                <w:i/>
                                <w:color w:val="FF0000"/>
                                <w:sz w:val="32"/>
                              </w:rPr>
                              <w:t>Poem Recitation is a mode of expression, a medium to reflect the latent talents of the young ones.</w:t>
                            </w:r>
                          </w:p>
                          <w:p w:rsidR="003A0AAF" w:rsidRPr="00387A05" w:rsidRDefault="00B82EB5" w:rsidP="003A0AAF">
                            <w:pPr>
                              <w:rPr>
                                <w:rFonts w:ascii="Comic Sans MS" w:eastAsia="Times New Roman" w:hAnsi="Comic Sans MS" w:cs="Times New Roman"/>
                                <w:b/>
                                <w:color w:val="002060"/>
                                <w:sz w:val="28"/>
                                <w:szCs w:val="24"/>
                              </w:rPr>
                            </w:pPr>
                            <w:r w:rsidRPr="00387A05">
                              <w:rPr>
                                <w:rFonts w:ascii="Comic Sans MS" w:hAnsi="Comic Sans MS"/>
                                <w:b/>
                                <w:color w:val="002060"/>
                                <w:sz w:val="28"/>
                              </w:rPr>
                              <w:t>Rhymes can prove to be instrumental stepping stones for youn</w:t>
                            </w:r>
                            <w:r w:rsidR="003A0AAF" w:rsidRPr="00387A05">
                              <w:rPr>
                                <w:rFonts w:ascii="Comic Sans MS" w:hAnsi="Comic Sans MS"/>
                                <w:b/>
                                <w:color w:val="002060"/>
                                <w:sz w:val="28"/>
                              </w:rPr>
                              <w:t>g children to learn English.</w:t>
                            </w:r>
                            <w:r w:rsidRPr="00387A05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387A05">
                              <w:rPr>
                                <w:rFonts w:ascii="Comic Sans MS" w:eastAsia="Times New Roman" w:hAnsi="Comic Sans MS" w:cs="Times New Roman"/>
                                <w:b/>
                                <w:color w:val="002060"/>
                                <w:sz w:val="28"/>
                                <w:szCs w:val="24"/>
                              </w:rPr>
                              <w:t>To be able to speak together, each one of the group members must learn to exercise self-discipline, concentrating on reciting the poem together. </w:t>
                            </w:r>
                          </w:p>
                          <w:p w:rsidR="003A0AAF" w:rsidRPr="00387A05" w:rsidRDefault="003A0AAF" w:rsidP="003A0AAF">
                            <w:pPr>
                              <w:rPr>
                                <w:rFonts w:ascii="Comic Sans MS" w:eastAsia="Times New Roman" w:hAnsi="Comic Sans MS" w:cs="Times New Roman"/>
                                <w:b/>
                                <w:color w:val="002060"/>
                                <w:sz w:val="28"/>
                                <w:szCs w:val="24"/>
                              </w:rPr>
                            </w:pPr>
                            <w:r w:rsidRPr="00387A05">
                              <w:rPr>
                                <w:rFonts w:ascii="Comic Sans MS" w:eastAsia="Times New Roman" w:hAnsi="Comic Sans MS" w:cs="Times New Roman"/>
                                <w:b/>
                                <w:color w:val="002060"/>
                                <w:sz w:val="28"/>
                                <w:szCs w:val="24"/>
                              </w:rPr>
                              <w:t>ISWK believes</w:t>
                            </w:r>
                            <w:r w:rsidR="00B82EB5" w:rsidRPr="00387A05">
                              <w:rPr>
                                <w:rFonts w:ascii="Comic Sans MS" w:eastAsia="Times New Roman" w:hAnsi="Comic Sans MS" w:cs="Times New Roman"/>
                                <w:b/>
                                <w:color w:val="002060"/>
                                <w:sz w:val="28"/>
                                <w:szCs w:val="24"/>
                              </w:rPr>
                              <w:t xml:space="preserve"> in providing</w:t>
                            </w:r>
                            <w:r w:rsidRPr="00387A05">
                              <w:rPr>
                                <w:rFonts w:ascii="Comic Sans MS" w:eastAsia="Times New Roman" w:hAnsi="Comic Sans MS" w:cs="Times New Roman"/>
                                <w:b/>
                                <w:color w:val="002060"/>
                                <w:sz w:val="28"/>
                                <w:szCs w:val="24"/>
                              </w:rPr>
                              <w:t xml:space="preserve"> numerous opportunities to the students for the same. ISWK (Afternoon Shift) had one such event for class I – English Choral Recitation on 27</w:t>
                            </w:r>
                            <w:r w:rsidRPr="00387A05">
                              <w:rPr>
                                <w:rFonts w:ascii="Comic Sans MS" w:eastAsia="Times New Roman" w:hAnsi="Comic Sans MS" w:cs="Times New Roman"/>
                                <w:b/>
                                <w:color w:val="002060"/>
                                <w:sz w:val="28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387A05">
                              <w:rPr>
                                <w:rFonts w:ascii="Comic Sans MS" w:eastAsia="Times New Roman" w:hAnsi="Comic Sans MS" w:cs="Times New Roman"/>
                                <w:b/>
                                <w:color w:val="002060"/>
                                <w:sz w:val="28"/>
                                <w:szCs w:val="24"/>
                              </w:rPr>
                              <w:t xml:space="preserve"> of February 2019. It was an inter class competition where the students displayed their talents through mesmerizing poems. </w:t>
                            </w:r>
                          </w:p>
                          <w:p w:rsidR="003A0AAF" w:rsidRPr="00387A05" w:rsidRDefault="003A0AAF" w:rsidP="003A0AAF">
                            <w:pPr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 w:rsidRPr="00387A05">
                              <w:rPr>
                                <w:rFonts w:ascii="Comic Sans MS" w:hAnsi="Comic Sans MS"/>
                                <w:b/>
                                <w:color w:val="002060"/>
                                <w:sz w:val="28"/>
                              </w:rPr>
                              <w:t>Credit goes to all the English teachers who worked their fingers to the bone to come up with stupendous performances.</w:t>
                            </w:r>
                            <w:r w:rsidRPr="00387A05">
                              <w:rPr>
                                <w:b/>
                                <w:color w:val="002060"/>
                                <w:sz w:val="28"/>
                              </w:rPr>
                              <w:t xml:space="preserve">  </w:t>
                            </w:r>
                            <w:r w:rsidRPr="00387A05">
                              <w:rPr>
                                <w:rFonts w:ascii="Comic Sans MS" w:hAnsi="Comic Sans MS"/>
                                <w:b/>
                                <w:color w:val="002060"/>
                                <w:sz w:val="28"/>
                                <w:u w:val="single"/>
                              </w:rPr>
                              <w:t xml:space="preserve">Class I </w:t>
                            </w:r>
                            <w:r w:rsidR="00387A05" w:rsidRPr="00387A05">
                              <w:rPr>
                                <w:rFonts w:ascii="Comic Sans MS" w:hAnsi="Comic Sans MS"/>
                                <w:b/>
                                <w:color w:val="002060"/>
                                <w:sz w:val="28"/>
                                <w:u w:val="single"/>
                              </w:rPr>
                              <w:t xml:space="preserve">K </w:t>
                            </w:r>
                            <w:r w:rsidRPr="00387A05">
                              <w:rPr>
                                <w:rFonts w:ascii="Comic Sans MS" w:hAnsi="Comic Sans MS"/>
                                <w:b/>
                                <w:color w:val="002060"/>
                                <w:sz w:val="28"/>
                                <w:u w:val="single"/>
                              </w:rPr>
                              <w:t>walked away with the first position and class I J bagged the second position</w:t>
                            </w:r>
                            <w:r w:rsidRPr="00387A05">
                              <w:rPr>
                                <w:rFonts w:ascii="Comic Sans MS" w:hAnsi="Comic Sans MS"/>
                                <w:b/>
                                <w:color w:val="002060"/>
                                <w:sz w:val="28"/>
                              </w:rPr>
                              <w:t>. Kudos and congratulations to the winning s</w:t>
                            </w:r>
                            <w:r w:rsidR="00B67DF8">
                              <w:rPr>
                                <w:rFonts w:ascii="Comic Sans MS" w:hAnsi="Comic Sans MS"/>
                                <w:b/>
                                <w:color w:val="002060"/>
                                <w:sz w:val="28"/>
                              </w:rPr>
                              <w:t>ections and all participants on</w:t>
                            </w:r>
                            <w:bookmarkStart w:id="0" w:name="_GoBack"/>
                            <w:bookmarkEnd w:id="0"/>
                            <w:r w:rsidRPr="00387A05">
                              <w:rPr>
                                <w:rFonts w:ascii="Comic Sans MS" w:hAnsi="Comic Sans MS"/>
                                <w:b/>
                                <w:color w:val="002060"/>
                                <w:sz w:val="28"/>
                              </w:rPr>
                              <w:t xml:space="preserve"> their fabulous presentations</w:t>
                            </w:r>
                            <w:r w:rsidR="00B67DF8">
                              <w:rPr>
                                <w:rFonts w:ascii="Comic Sans MS" w:hAnsi="Comic Sans MS"/>
                                <w:b/>
                                <w:color w:val="002060"/>
                                <w:sz w:val="28"/>
                              </w:rPr>
                              <w:t>.</w:t>
                            </w:r>
                          </w:p>
                          <w:p w:rsidR="00B82EB5" w:rsidRPr="003A0AAF" w:rsidRDefault="00B82EB5" w:rsidP="003A0AAF">
                            <w:pPr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3.25pt;margin-top:95.25pt;width:561.75pt;height:3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q0avgIAAMcFAAAOAAAAZHJzL2Uyb0RvYy54bWysVEtv2zAMvg/YfxB0Xx27SR9BnSJr0WFA&#10;0QZNhp4VWYoFyKImKbGzXz9KdtKg62XDLjYlfqTIj4+b267RZCecV2BKmp+NKBGGQ6XMpqQ/Vg9f&#10;rijxgZmKaTCipHvh6e3s86eb1k5FATXoSjiCToyftrakdQh2mmWe16Jh/gysMKiU4BoW8Og2WeVY&#10;i94bnRWj0UXWgqusAy68x9v7Xklnyb+UgodnKb0IRJcUYwvp69J3Hb/Z7IZNN47ZWvEhDPYPUTRM&#10;GXz06OqeBUa2Tv3hqlHcgQcZzjg0GUipuEg5YDb56F02y5pZkXJBcrw90uT/n1v+tFs4oqqSFpQY&#10;1mCJVqIL5Ct0pIjstNZPEbS0CAsdXmOVD/ceL2PSnXRN/GM6BPXI8/7IbXTG8fIyPx8XxYQSjrrx&#10;xfXkCg/oP3szt86HbwIaEoWSOixe4pTtHn3ooQdIfE2bVDzPhRHnVbzhGL9jg7ny0IjgFMcGmHfK&#10;5y9qU4e+4DqKeCZOYZuG2gmxCJRUCjsjQTCqE7/e9v7XYif0irRIwcUkH2GefaQcQC81M0fThM8i&#10;dT1FSQp7Lfq4X4REypGU85RfanZxpx3ZMWxTHRLBGII2iIwmUml9NMo/MmIcaQjjgdEBH01FGoK/&#10;MT5apJfBhKNxowy4j15/C1n2eKzrSc5RDN26G9ppDdUeu8lBP43e8geFFX9kPiyYw/FDYnGlhGf8&#10;SA1INwwSJTW4Xx/dRzxOBWopaXGcS+p/bpkTlOjvBuflOh+P4/ynw3hyWeDBnWrWpxqzbe4AS5Hj&#10;8rI8iREf9EGUDppX3Dzz+CqqmOH4dmyeQbwL/ZLBzcXFfJ5AOPGWhUeztDy6jvTG/ll1r8zZoZUC&#10;zssTHAafTd/1fo+Nlgbm2wBSpcGIBPesDsTjtkijNWy2uI5Ozwn1tn9nvwEAAP//AwBQSwMEFAAG&#10;AAgAAAAhAAxn85jhAAAADQEAAA8AAABkcnMvZG93bnJldi54bWxMj0FPAjEQhe8m/odmTLxBuxpB&#10;1u0SYkLiyUQgBG9lO2wXt9N1W2D99w4nvc3L+/LmvWI++FacsY9NIA3ZWIFAqoJtqNawWS9HzyBi&#10;MmRNGwg1/GCEeXl7U5jchgt94HmVasEhFHOjwaXU5VLGyqE3cRw6JPYOofcmsexraXtz4XDfygel&#10;JtKbhviDMx2+Oqy+VievIRz7xW7ziWH7vv2uw9K9+anfaX1/NyxeQCQc0h8M1/pcHUrutA8nslG0&#10;GkaZmjwxy85M8XFFVDblfXsNs0elQJaF/L+i/AUAAP//AwBQSwECLQAUAAYACAAAACEAtoM4kv4A&#10;AADhAQAAEwAAAAAAAAAAAAAAAAAAAAAAW0NvbnRlbnRfVHlwZXNdLnhtbFBLAQItABQABgAIAAAA&#10;IQA4/SH/1gAAAJQBAAALAAAAAAAAAAAAAAAAAC8BAABfcmVscy8ucmVsc1BLAQItABQABgAIAAAA&#10;IQB80q0avgIAAMcFAAAOAAAAAAAAAAAAAAAAAC4CAABkcnMvZTJvRG9jLnhtbFBLAQItABQABgAI&#10;AAAAIQAMZ/OY4QAAAA0BAAAPAAAAAAAAAAAAAAAAABgFAABkcnMvZG93bnJldi54bWxQSwUGAAAA&#10;AAQABADzAAAAJgYAAAAA&#10;" fillcolor="#ffc000 [3207]" strokecolor="white [3201]" strokeweight="1.5pt">
                <o:extrusion v:ext="view" viewpoint="100pt,0" viewpointorigin=",0" skewangle="0" skewamt="0"/>
                <v:textbox>
                  <w:txbxContent>
                    <w:p w:rsidR="00B82EB5" w:rsidRPr="00387A05" w:rsidRDefault="00B82EB5" w:rsidP="00B82EB5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  <w:color w:val="FF0000"/>
                          <w:sz w:val="32"/>
                        </w:rPr>
                      </w:pPr>
                      <w:r>
                        <w:t>“</w:t>
                      </w:r>
                      <w:r w:rsidRPr="00387A05">
                        <w:rPr>
                          <w:b/>
                          <w:i/>
                        </w:rPr>
                        <w:t>’’</w:t>
                      </w:r>
                      <w:r w:rsidRPr="00387A05">
                        <w:rPr>
                          <w:rFonts w:ascii="Comic Sans MS" w:hAnsi="Comic Sans MS"/>
                          <w:b/>
                          <w:i/>
                          <w:color w:val="FF0000"/>
                          <w:sz w:val="32"/>
                        </w:rPr>
                        <w:t>Poem Recitation is a mode of expression, a medium to reflect the latent talents of the young ones.</w:t>
                      </w:r>
                    </w:p>
                    <w:p w:rsidR="003A0AAF" w:rsidRPr="00387A05" w:rsidRDefault="00B82EB5" w:rsidP="003A0AAF">
                      <w:pPr>
                        <w:rPr>
                          <w:rFonts w:ascii="Comic Sans MS" w:eastAsia="Times New Roman" w:hAnsi="Comic Sans MS" w:cs="Times New Roman"/>
                          <w:b/>
                          <w:color w:val="002060"/>
                          <w:sz w:val="28"/>
                          <w:szCs w:val="24"/>
                        </w:rPr>
                      </w:pPr>
                      <w:r w:rsidRPr="00387A05">
                        <w:rPr>
                          <w:rFonts w:ascii="Comic Sans MS" w:hAnsi="Comic Sans MS"/>
                          <w:b/>
                          <w:color w:val="002060"/>
                          <w:sz w:val="28"/>
                        </w:rPr>
                        <w:t>Rhymes can prove to be instrumental stepping stones for youn</w:t>
                      </w:r>
                      <w:r w:rsidR="003A0AAF" w:rsidRPr="00387A05">
                        <w:rPr>
                          <w:rFonts w:ascii="Comic Sans MS" w:hAnsi="Comic Sans MS"/>
                          <w:b/>
                          <w:color w:val="002060"/>
                          <w:sz w:val="28"/>
                        </w:rPr>
                        <w:t>g children to learn English.</w:t>
                      </w:r>
                      <w:r w:rsidRPr="00387A05">
                        <w:rPr>
                          <w:rFonts w:ascii="Times New Roman" w:eastAsia="Times New Roman" w:hAnsi="Times New Roman" w:cs="Times New Roman"/>
                          <w:color w:val="002060"/>
                          <w:sz w:val="28"/>
                          <w:szCs w:val="24"/>
                        </w:rPr>
                        <w:t xml:space="preserve"> </w:t>
                      </w:r>
                      <w:r w:rsidRPr="00387A05">
                        <w:rPr>
                          <w:rFonts w:ascii="Comic Sans MS" w:eastAsia="Times New Roman" w:hAnsi="Comic Sans MS" w:cs="Times New Roman"/>
                          <w:b/>
                          <w:color w:val="002060"/>
                          <w:sz w:val="28"/>
                          <w:szCs w:val="24"/>
                        </w:rPr>
                        <w:t>To be able to speak together, each one of the group members must learn to exercise self-discipline, concentrating on reciting the poem together. </w:t>
                      </w:r>
                    </w:p>
                    <w:p w:rsidR="003A0AAF" w:rsidRPr="00387A05" w:rsidRDefault="003A0AAF" w:rsidP="003A0AAF">
                      <w:pPr>
                        <w:rPr>
                          <w:rFonts w:ascii="Comic Sans MS" w:eastAsia="Times New Roman" w:hAnsi="Comic Sans MS" w:cs="Times New Roman"/>
                          <w:b/>
                          <w:color w:val="002060"/>
                          <w:sz w:val="28"/>
                          <w:szCs w:val="24"/>
                        </w:rPr>
                      </w:pPr>
                      <w:r w:rsidRPr="00387A05">
                        <w:rPr>
                          <w:rFonts w:ascii="Comic Sans MS" w:eastAsia="Times New Roman" w:hAnsi="Comic Sans MS" w:cs="Times New Roman"/>
                          <w:b/>
                          <w:color w:val="002060"/>
                          <w:sz w:val="28"/>
                          <w:szCs w:val="24"/>
                        </w:rPr>
                        <w:t>ISWK believes</w:t>
                      </w:r>
                      <w:r w:rsidR="00B82EB5" w:rsidRPr="00387A05">
                        <w:rPr>
                          <w:rFonts w:ascii="Comic Sans MS" w:eastAsia="Times New Roman" w:hAnsi="Comic Sans MS" w:cs="Times New Roman"/>
                          <w:b/>
                          <w:color w:val="002060"/>
                          <w:sz w:val="28"/>
                          <w:szCs w:val="24"/>
                        </w:rPr>
                        <w:t xml:space="preserve"> in providing</w:t>
                      </w:r>
                      <w:r w:rsidRPr="00387A05">
                        <w:rPr>
                          <w:rFonts w:ascii="Comic Sans MS" w:eastAsia="Times New Roman" w:hAnsi="Comic Sans MS" w:cs="Times New Roman"/>
                          <w:b/>
                          <w:color w:val="002060"/>
                          <w:sz w:val="28"/>
                          <w:szCs w:val="24"/>
                        </w:rPr>
                        <w:t xml:space="preserve"> numerous opportunities to the students for the same. ISWK (Afternoon Shift) had one such event for class I – English Choral Recitation on 27</w:t>
                      </w:r>
                      <w:r w:rsidRPr="00387A05">
                        <w:rPr>
                          <w:rFonts w:ascii="Comic Sans MS" w:eastAsia="Times New Roman" w:hAnsi="Comic Sans MS" w:cs="Times New Roman"/>
                          <w:b/>
                          <w:color w:val="002060"/>
                          <w:sz w:val="28"/>
                          <w:szCs w:val="24"/>
                          <w:vertAlign w:val="superscript"/>
                        </w:rPr>
                        <w:t>th</w:t>
                      </w:r>
                      <w:r w:rsidRPr="00387A05">
                        <w:rPr>
                          <w:rFonts w:ascii="Comic Sans MS" w:eastAsia="Times New Roman" w:hAnsi="Comic Sans MS" w:cs="Times New Roman"/>
                          <w:b/>
                          <w:color w:val="002060"/>
                          <w:sz w:val="28"/>
                          <w:szCs w:val="24"/>
                        </w:rPr>
                        <w:t xml:space="preserve"> of February 2019. It was an inter class competition where the students displayed their talents through mesmerizing poems. </w:t>
                      </w:r>
                    </w:p>
                    <w:p w:rsidR="003A0AAF" w:rsidRPr="00387A05" w:rsidRDefault="003A0AAF" w:rsidP="003A0AAF">
                      <w:pPr>
                        <w:rPr>
                          <w:b/>
                          <w:color w:val="002060"/>
                          <w:sz w:val="28"/>
                        </w:rPr>
                      </w:pPr>
                      <w:r w:rsidRPr="00387A05">
                        <w:rPr>
                          <w:rFonts w:ascii="Comic Sans MS" w:hAnsi="Comic Sans MS"/>
                          <w:b/>
                          <w:color w:val="002060"/>
                          <w:sz w:val="28"/>
                        </w:rPr>
                        <w:t>Credit goes to all the English teachers who worked their fingers to the bone to come up with stupendous performances.</w:t>
                      </w:r>
                      <w:r w:rsidRPr="00387A05">
                        <w:rPr>
                          <w:b/>
                          <w:color w:val="002060"/>
                          <w:sz w:val="28"/>
                        </w:rPr>
                        <w:t xml:space="preserve">  </w:t>
                      </w:r>
                      <w:r w:rsidRPr="00387A05">
                        <w:rPr>
                          <w:rFonts w:ascii="Comic Sans MS" w:hAnsi="Comic Sans MS"/>
                          <w:b/>
                          <w:color w:val="002060"/>
                          <w:sz w:val="28"/>
                          <w:u w:val="single"/>
                        </w:rPr>
                        <w:t xml:space="preserve">Class I </w:t>
                      </w:r>
                      <w:r w:rsidR="00387A05" w:rsidRPr="00387A05">
                        <w:rPr>
                          <w:rFonts w:ascii="Comic Sans MS" w:hAnsi="Comic Sans MS"/>
                          <w:b/>
                          <w:color w:val="002060"/>
                          <w:sz w:val="28"/>
                          <w:u w:val="single"/>
                        </w:rPr>
                        <w:t xml:space="preserve">K </w:t>
                      </w:r>
                      <w:r w:rsidRPr="00387A05">
                        <w:rPr>
                          <w:rFonts w:ascii="Comic Sans MS" w:hAnsi="Comic Sans MS"/>
                          <w:b/>
                          <w:color w:val="002060"/>
                          <w:sz w:val="28"/>
                          <w:u w:val="single"/>
                        </w:rPr>
                        <w:t>walked away with the first position and class I J bagged the second position</w:t>
                      </w:r>
                      <w:r w:rsidRPr="00387A05">
                        <w:rPr>
                          <w:rFonts w:ascii="Comic Sans MS" w:hAnsi="Comic Sans MS"/>
                          <w:b/>
                          <w:color w:val="002060"/>
                          <w:sz w:val="28"/>
                        </w:rPr>
                        <w:t>. Kudos and congratulations to the winning s</w:t>
                      </w:r>
                      <w:r w:rsidR="00B67DF8">
                        <w:rPr>
                          <w:rFonts w:ascii="Comic Sans MS" w:hAnsi="Comic Sans MS"/>
                          <w:b/>
                          <w:color w:val="002060"/>
                          <w:sz w:val="28"/>
                        </w:rPr>
                        <w:t>ections and all participants on</w:t>
                      </w:r>
                      <w:bookmarkStart w:id="1" w:name="_GoBack"/>
                      <w:bookmarkEnd w:id="1"/>
                      <w:r w:rsidRPr="00387A05">
                        <w:rPr>
                          <w:rFonts w:ascii="Comic Sans MS" w:hAnsi="Comic Sans MS"/>
                          <w:b/>
                          <w:color w:val="002060"/>
                          <w:sz w:val="28"/>
                        </w:rPr>
                        <w:t xml:space="preserve"> their fabulous presentations</w:t>
                      </w:r>
                      <w:r w:rsidR="00B67DF8">
                        <w:rPr>
                          <w:rFonts w:ascii="Comic Sans MS" w:hAnsi="Comic Sans MS"/>
                          <w:b/>
                          <w:color w:val="002060"/>
                          <w:sz w:val="28"/>
                        </w:rPr>
                        <w:t>.</w:t>
                      </w:r>
                    </w:p>
                    <w:p w:rsidR="00B82EB5" w:rsidRPr="003A0AAF" w:rsidRDefault="00B82EB5" w:rsidP="003A0AAF">
                      <w:pPr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color w:val="00206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019A9">
        <w:rPr>
          <w:noProof/>
          <w:lang w:bidi="hi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743825" cy="10048875"/>
            <wp:effectExtent l="0" t="0" r="9525" b="9525"/>
            <wp:wrapNone/>
            <wp:docPr id="25" name="Picture 25" descr="Related image">
              <a:hlinkClick xmlns:a="http://schemas.openxmlformats.org/drawingml/2006/main" r:id="rId4" tgtFrame="&quot;_blank&quot;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Related image">
                      <a:hlinkClick r:id="rId4" tgtFrame="&quot;_blank&quot;"/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825" cy="1004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33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9A9"/>
    <w:rsid w:val="00387A05"/>
    <w:rsid w:val="003A0AAF"/>
    <w:rsid w:val="00B67DF8"/>
    <w:rsid w:val="00B82EB5"/>
    <w:rsid w:val="00C019A9"/>
    <w:rsid w:val="00EC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ABF13"/>
  <w15:chartTrackingRefBased/>
  <w15:docId w15:val="{83853624-5D3A-4DEC-B486-22FB01E2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1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s://www.google.com/url?sa=i&amp;rct=j&amp;q=&amp;esrc=s&amp;source=images&amp;cd=&amp;cad=rja&amp;uact=8&amp;ved=0ahUKEwi33-fW8dHVAhWGExoKHQRzAi4QjRwIBw&amp;url=http://ciadosgifs.blogspot.com/2012/11/cenarios-coreanos.html&amp;psig=AFQjCNGLDddOilVCidvY1_k9aAfLpRNxlw&amp;ust=1502633886824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HUZEFA MAHUHAWALA</dc:creator>
  <cp:keywords/>
  <dc:description/>
  <cp:lastModifiedBy>Teacher</cp:lastModifiedBy>
  <cp:revision>3</cp:revision>
  <dcterms:created xsi:type="dcterms:W3CDTF">2019-03-02T17:43:00Z</dcterms:created>
  <dcterms:modified xsi:type="dcterms:W3CDTF">2019-03-02T17:43:00Z</dcterms:modified>
</cp:coreProperties>
</file>