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48" w:rsidRPr="0004318A" w:rsidRDefault="00A87748" w:rsidP="00A877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Indian School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Wadi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Kabir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- Syllabus break up for</w:t>
      </w:r>
    </w:p>
    <w:p w:rsidR="0004318A" w:rsidRDefault="0004318A" w:rsidP="00A87748">
      <w:pPr>
        <w:pStyle w:val="Default"/>
        <w:jc w:val="center"/>
        <w:rPr>
          <w:sz w:val="32"/>
          <w:szCs w:val="32"/>
        </w:rPr>
      </w:pPr>
    </w:p>
    <w:p w:rsidR="003A3273" w:rsidRPr="003A3273" w:rsidRDefault="00085122" w:rsidP="00085122">
      <w:pPr>
        <w:pStyle w:val="NoSpacing"/>
        <w:jc w:val="center"/>
        <w:rPr>
          <w:bCs/>
        </w:rPr>
      </w:pPr>
      <w:proofErr w:type="gramStart"/>
      <w:r>
        <w:rPr>
          <w:rFonts w:ascii="Comic Sans MS" w:hAnsi="Comic Sans MS"/>
          <w:sz w:val="28"/>
        </w:rPr>
        <w:t>A</w:t>
      </w:r>
      <w:r w:rsidR="003A3273" w:rsidRPr="00085122">
        <w:rPr>
          <w:rFonts w:ascii="Comic Sans MS" w:hAnsi="Comic Sans MS"/>
          <w:sz w:val="28"/>
        </w:rPr>
        <w:t>pril  2019</w:t>
      </w:r>
      <w:proofErr w:type="gramEnd"/>
      <w:r>
        <w:rPr>
          <w:rFonts w:ascii="Comic Sans MS" w:hAnsi="Comic Sans MS"/>
          <w:sz w:val="28"/>
        </w:rPr>
        <w:t>-</w:t>
      </w:r>
      <w:r w:rsidR="00FB5DAE" w:rsidRPr="00085122">
        <w:rPr>
          <w:rFonts w:ascii="Comic Sans MS" w:hAnsi="Comic Sans MS"/>
          <w:sz w:val="28"/>
        </w:rPr>
        <w:t>CHEMISTRY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301"/>
        <w:gridCol w:w="1917"/>
        <w:gridCol w:w="2464"/>
        <w:gridCol w:w="2738"/>
        <w:gridCol w:w="2087"/>
        <w:gridCol w:w="2385"/>
      </w:tblGrid>
      <w:tr w:rsidR="003A3273" w:rsidTr="00120F9E">
        <w:trPr>
          <w:trHeight w:val="412"/>
        </w:trPr>
        <w:tc>
          <w:tcPr>
            <w:tcW w:w="1301" w:type="dxa"/>
            <w:vAlign w:val="center"/>
          </w:tcPr>
          <w:p w:rsidR="003A3273" w:rsidRDefault="00626D5B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 XI</w:t>
            </w:r>
          </w:p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464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738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087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3A3273" w:rsidRPr="00A87748" w:rsidRDefault="003A3273" w:rsidP="00120F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3A3273" w:rsidTr="00120F9E">
        <w:trPr>
          <w:trHeight w:val="747"/>
        </w:trPr>
        <w:tc>
          <w:tcPr>
            <w:tcW w:w="1301" w:type="dxa"/>
          </w:tcPr>
          <w:p w:rsidR="003A3273" w:rsidRPr="001F6EC7" w:rsidRDefault="003A3273" w:rsidP="00120F9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DAYS</w:t>
            </w:r>
          </w:p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1-4</w:t>
            </w:r>
          </w:p>
          <w:p w:rsidR="003A3273" w:rsidRPr="001F6EC7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464" w:type="dxa"/>
            <w:vAlign w:val="center"/>
          </w:tcPr>
          <w:p w:rsidR="003A3273" w:rsidRDefault="00085122" w:rsidP="00120F9E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 10 </w:t>
            </w:r>
            <w:r w:rsidR="003A3273">
              <w:rPr>
                <w:rFonts w:asciiTheme="majorBidi" w:hAnsiTheme="majorBidi" w:cstheme="majorBidi"/>
                <w:b/>
              </w:rPr>
              <w:t>-11</w:t>
            </w:r>
          </w:p>
          <w:p w:rsidR="003A3273" w:rsidRPr="00826208" w:rsidRDefault="003A3273" w:rsidP="00120F9E">
            <w:pPr>
              <w:pStyle w:val="Defaul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738" w:type="dxa"/>
            <w:vAlign w:val="center"/>
          </w:tcPr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14-18</w:t>
            </w:r>
          </w:p>
          <w:p w:rsidR="003A3273" w:rsidRPr="001F6EC7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087" w:type="dxa"/>
            <w:vAlign w:val="center"/>
          </w:tcPr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21-25</w:t>
            </w:r>
          </w:p>
          <w:p w:rsidR="003A3273" w:rsidRPr="001F6EC7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3A3273" w:rsidRDefault="003A3273" w:rsidP="00120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28-30</w:t>
            </w:r>
          </w:p>
          <w:p w:rsidR="003A3273" w:rsidRPr="001F6EC7" w:rsidRDefault="003A3273" w:rsidP="00120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3273" w:rsidTr="00120F9E">
        <w:trPr>
          <w:trHeight w:val="2043"/>
        </w:trPr>
        <w:tc>
          <w:tcPr>
            <w:tcW w:w="1301" w:type="dxa"/>
          </w:tcPr>
          <w:p w:rsidR="003A3273" w:rsidRDefault="003A3273" w:rsidP="00120F9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:rsidR="003A3273" w:rsidRDefault="003A3273" w:rsidP="00120F9E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  <w:p w:rsidR="005A18C6" w:rsidRPr="003A3273" w:rsidRDefault="005A18C6" w:rsidP="005A18C6">
            <w:pPr>
              <w:pStyle w:val="NoSpacing"/>
              <w:rPr>
                <w:rFonts w:ascii="Bookman Old Style" w:eastAsia="Times New Roman" w:hAnsi="Bookman Old Style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14197C" w:rsidRDefault="0014197C" w:rsidP="00141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Some Basic Concepts of Chemistry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197C" w:rsidRPr="00197319" w:rsidRDefault="0014197C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19">
              <w:rPr>
                <w:rFonts w:ascii="Times New Roman" w:hAnsi="Times New Roman" w:cs="Times New Roman"/>
                <w:sz w:val="24"/>
                <w:szCs w:val="24"/>
              </w:rPr>
              <w:t>General Introduction: Importance and scope of chemistry.</w:t>
            </w:r>
          </w:p>
          <w:p w:rsidR="0014197C" w:rsidRDefault="0014197C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97C" w:rsidRPr="00197319" w:rsidRDefault="0014197C" w:rsidP="0014197C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197319">
              <w:rPr>
                <w:rFonts w:ascii="Times New Roman" w:hAnsi="Times New Roman" w:cs="Times New Roman"/>
                <w:sz w:val="24"/>
                <w:szCs w:val="24"/>
              </w:rPr>
              <w:t>Nature of matter, laws of chemical combination</w:t>
            </w:r>
          </w:p>
          <w:p w:rsidR="0014197C" w:rsidRDefault="0014197C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97C" w:rsidRPr="00197319" w:rsidRDefault="0014197C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19">
              <w:rPr>
                <w:rFonts w:ascii="Times New Roman" w:hAnsi="Times New Roman" w:cs="Times New Roman"/>
                <w:sz w:val="24"/>
                <w:szCs w:val="24"/>
              </w:rPr>
              <w:t xml:space="preserve">Dalton's atomic theory: </w:t>
            </w:r>
          </w:p>
          <w:p w:rsidR="0014197C" w:rsidRPr="00197319" w:rsidRDefault="0014197C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19">
              <w:rPr>
                <w:rFonts w:ascii="Times New Roman" w:hAnsi="Times New Roman" w:cs="Times New Roman"/>
                <w:sz w:val="24"/>
                <w:szCs w:val="24"/>
              </w:rPr>
              <w:t>Atomic and molecular masses, mole concept and molar mass.</w:t>
            </w:r>
          </w:p>
          <w:p w:rsidR="0014197C" w:rsidRPr="00197319" w:rsidRDefault="0014197C" w:rsidP="0014197C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0F3FC5" w:rsidRPr="007C199A" w:rsidRDefault="000F3FC5" w:rsidP="0014197C">
            <w:pPr>
              <w:pStyle w:val="NoSpacing"/>
              <w:rPr>
                <w:rFonts w:ascii="Palatino Linotype" w:hAnsi="Palatino Linotype"/>
                <w:sz w:val="24"/>
                <w:szCs w:val="24"/>
              </w:rPr>
            </w:pPr>
          </w:p>
          <w:p w:rsidR="0004318A" w:rsidRDefault="0004318A" w:rsidP="00120F9E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3A3273" w:rsidRPr="00647434" w:rsidRDefault="003A3273" w:rsidP="0004318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38" w:type="dxa"/>
          </w:tcPr>
          <w:p w:rsidR="003A3273" w:rsidRDefault="003A3273" w:rsidP="00120F9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14197C" w:rsidRPr="00197319" w:rsidRDefault="0014197C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19">
              <w:rPr>
                <w:rFonts w:ascii="Times New Roman" w:hAnsi="Times New Roman" w:cs="Times New Roman"/>
                <w:sz w:val="24"/>
                <w:szCs w:val="24"/>
              </w:rPr>
              <w:t xml:space="preserve">Dalton's atomic theory: </w:t>
            </w:r>
          </w:p>
          <w:p w:rsidR="0014197C" w:rsidRPr="00197319" w:rsidRDefault="0014197C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19">
              <w:rPr>
                <w:rFonts w:ascii="Times New Roman" w:hAnsi="Times New Roman" w:cs="Times New Roman"/>
                <w:sz w:val="24"/>
                <w:szCs w:val="24"/>
              </w:rPr>
              <w:t>Atomic and molecular masses, mole concept and molar mass.</w:t>
            </w:r>
          </w:p>
          <w:p w:rsidR="0014197C" w:rsidRPr="00A46CCC" w:rsidRDefault="0014197C" w:rsidP="0014197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97C" w:rsidRDefault="0014197C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19">
              <w:rPr>
                <w:rFonts w:ascii="Times New Roman" w:hAnsi="Times New Roman" w:cs="Times New Roman"/>
                <w:sz w:val="24"/>
                <w:szCs w:val="24"/>
              </w:rPr>
              <w:t xml:space="preserve">Percentage composition, empirical and molecular formula </w:t>
            </w:r>
          </w:p>
          <w:p w:rsidR="0014197C" w:rsidRDefault="0014197C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97C" w:rsidRPr="00197319" w:rsidRDefault="0014197C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19">
              <w:rPr>
                <w:rFonts w:ascii="Times New Roman" w:hAnsi="Times New Roman" w:cs="Times New Roman"/>
                <w:sz w:val="24"/>
                <w:szCs w:val="24"/>
              </w:rPr>
              <w:t>Stoichiometry and calculations based on stoichiometry.</w:t>
            </w:r>
          </w:p>
          <w:p w:rsidR="0014197C" w:rsidRDefault="0014197C" w:rsidP="0014197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273" w:rsidRPr="00826208" w:rsidRDefault="003A3273" w:rsidP="00E727DD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:rsidR="00E727DD" w:rsidRPr="0010127D" w:rsidRDefault="00E727DD" w:rsidP="00E72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27D">
              <w:rPr>
                <w:rFonts w:ascii="Times New Roman" w:hAnsi="Times New Roman" w:cs="Times New Roman"/>
                <w:b/>
                <w:sz w:val="28"/>
                <w:szCs w:val="28"/>
              </w:rPr>
              <w:t>Structure of Atom</w:t>
            </w:r>
          </w:p>
          <w:p w:rsidR="00E727DD" w:rsidRDefault="00E727DD" w:rsidP="00E72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7DD" w:rsidRPr="00197319" w:rsidRDefault="00E727DD" w:rsidP="00E7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19">
              <w:rPr>
                <w:rFonts w:ascii="Times New Roman" w:hAnsi="Times New Roman" w:cs="Times New Roman"/>
                <w:sz w:val="24"/>
                <w:szCs w:val="24"/>
              </w:rPr>
              <w:t>Bohr's model and its limitations</w:t>
            </w:r>
          </w:p>
          <w:p w:rsidR="00511F60" w:rsidRPr="0014197C" w:rsidRDefault="00511F60" w:rsidP="00141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97C" w:rsidRDefault="0014197C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19">
              <w:rPr>
                <w:rFonts w:ascii="Times New Roman" w:hAnsi="Times New Roman" w:cs="Times New Roman"/>
                <w:sz w:val="24"/>
                <w:szCs w:val="24"/>
              </w:rPr>
              <w:t>Concept of shells and subshells, dual nature of matter and light</w:t>
            </w:r>
          </w:p>
          <w:p w:rsidR="0014197C" w:rsidRDefault="0014197C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97C" w:rsidRPr="00197319" w:rsidRDefault="0014197C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19">
              <w:rPr>
                <w:rFonts w:ascii="Times New Roman" w:hAnsi="Times New Roman" w:cs="Times New Roman"/>
                <w:sz w:val="24"/>
                <w:szCs w:val="24"/>
              </w:rPr>
              <w:t>de Broglie's relationship,</w:t>
            </w:r>
          </w:p>
          <w:p w:rsidR="0014197C" w:rsidRPr="00197319" w:rsidRDefault="0014197C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19">
              <w:rPr>
                <w:rFonts w:ascii="Times New Roman" w:hAnsi="Times New Roman" w:cs="Times New Roman"/>
                <w:sz w:val="24"/>
                <w:szCs w:val="24"/>
              </w:rPr>
              <w:t>Heisenberg uncertainty principle</w:t>
            </w:r>
          </w:p>
          <w:p w:rsidR="0014197C" w:rsidRDefault="0014197C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18A" w:rsidRPr="005D0EC4" w:rsidRDefault="0004318A" w:rsidP="00511F60">
            <w:pPr>
              <w:rPr>
                <w:rFonts w:ascii="Bookman Old Style" w:eastAsia="Times New Roman" w:hAnsi="Bookman Old Style" w:cstheme="majorBidi"/>
                <w:color w:val="000000"/>
              </w:rPr>
            </w:pPr>
          </w:p>
        </w:tc>
        <w:tc>
          <w:tcPr>
            <w:tcW w:w="2385" w:type="dxa"/>
            <w:shd w:val="clear" w:color="auto" w:fill="auto"/>
          </w:tcPr>
          <w:p w:rsidR="002A3EDF" w:rsidRDefault="002A3EDF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EDF" w:rsidRDefault="002A3EDF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DAD">
              <w:rPr>
                <w:rFonts w:ascii="Times New Roman" w:hAnsi="Times New Roman" w:cs="Times New Roman"/>
                <w:sz w:val="24"/>
                <w:szCs w:val="24"/>
              </w:rPr>
              <w:t>Concept of orbitals, quantum numbers, shapes of s, p and d orbitals</w:t>
            </w:r>
          </w:p>
          <w:p w:rsidR="002A3EDF" w:rsidRDefault="002A3EDF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97C" w:rsidRPr="00795DAD" w:rsidRDefault="0014197C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DAD">
              <w:rPr>
                <w:rFonts w:ascii="Times New Roman" w:hAnsi="Times New Roman" w:cs="Times New Roman"/>
                <w:sz w:val="24"/>
                <w:szCs w:val="24"/>
              </w:rPr>
              <w:t>Aufbau</w:t>
            </w:r>
            <w:proofErr w:type="spellEnd"/>
            <w:r w:rsidRPr="00795DAD">
              <w:rPr>
                <w:rFonts w:ascii="Times New Roman" w:hAnsi="Times New Roman" w:cs="Times New Roman"/>
                <w:sz w:val="24"/>
                <w:szCs w:val="24"/>
              </w:rPr>
              <w:t xml:space="preserve"> principle, Pauli's exclusion principle and Hund's rule</w:t>
            </w:r>
          </w:p>
          <w:p w:rsidR="0014197C" w:rsidRDefault="0014197C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97C" w:rsidRPr="00795DAD" w:rsidRDefault="0014197C" w:rsidP="00141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97C" w:rsidRPr="00795DAD" w:rsidRDefault="0014197C" w:rsidP="0014197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1162" w:rsidRPr="0014197C" w:rsidRDefault="00CA1162" w:rsidP="0014197C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04318A" w:rsidRDefault="0004318A" w:rsidP="0004318A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3A3273" w:rsidRPr="00E22D0E" w:rsidRDefault="003A3273" w:rsidP="00120F9E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  <w:tr w:rsidR="003A3273" w:rsidTr="00120F9E">
        <w:trPr>
          <w:trHeight w:val="950"/>
        </w:trPr>
        <w:tc>
          <w:tcPr>
            <w:tcW w:w="12892" w:type="dxa"/>
            <w:gridSpan w:val="6"/>
          </w:tcPr>
          <w:p w:rsidR="00626D5B" w:rsidRPr="00197319" w:rsidRDefault="003A3273" w:rsidP="00626D5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  <w:r w:rsidR="00626D5B" w:rsidRPr="00197319">
              <w:rPr>
                <w:rFonts w:ascii="Times New Roman" w:hAnsi="Times New Roman" w:cs="Times New Roman"/>
                <w:sz w:val="24"/>
                <w:szCs w:val="24"/>
              </w:rPr>
              <w:t xml:space="preserve"> Introduction to lab procedure, </w:t>
            </w:r>
            <w:r w:rsidR="002A3EDF">
              <w:rPr>
                <w:rFonts w:ascii="Times New Roman" w:hAnsi="Times New Roman" w:cs="Times New Roman"/>
                <w:sz w:val="24"/>
                <w:szCs w:val="24"/>
              </w:rPr>
              <w:t>Salt Analysis 1</w:t>
            </w:r>
          </w:p>
          <w:p w:rsidR="003A3273" w:rsidRPr="00A52F39" w:rsidRDefault="003A3273" w:rsidP="00120F9E">
            <w:pPr>
              <w:rPr>
                <w:rFonts w:ascii="Bookman Old Style" w:hAnsi="Bookman Old Style" w:cs="Times New Roman"/>
                <w:bCs/>
              </w:rPr>
            </w:pPr>
          </w:p>
        </w:tc>
      </w:tr>
    </w:tbl>
    <w:p w:rsidR="00351CFA" w:rsidRDefault="00351CFA" w:rsidP="00351CFA">
      <w:pPr>
        <w:jc w:val="center"/>
        <w:rPr>
          <w:b/>
        </w:rPr>
      </w:pPr>
    </w:p>
    <w:p w:rsidR="003A3273" w:rsidRDefault="003A3273" w:rsidP="00351CFA">
      <w:pPr>
        <w:jc w:val="center"/>
        <w:rPr>
          <w:b/>
        </w:rPr>
      </w:pPr>
    </w:p>
    <w:p w:rsidR="0004318A" w:rsidRDefault="0004318A" w:rsidP="003A3273">
      <w:pPr>
        <w:pStyle w:val="Default"/>
        <w:jc w:val="center"/>
        <w:rPr>
          <w:b/>
          <w:caps/>
          <w:sz w:val="32"/>
          <w:szCs w:val="32"/>
        </w:rPr>
      </w:pPr>
    </w:p>
    <w:p w:rsidR="00085122" w:rsidRPr="0004318A" w:rsidRDefault="00085122" w:rsidP="00085122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318A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Indian School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Wadi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Kabir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- Syllabus break up for</w:t>
      </w:r>
    </w:p>
    <w:p w:rsidR="003A3273" w:rsidRPr="003A3273" w:rsidRDefault="003A3273" w:rsidP="00085122">
      <w:pPr>
        <w:pStyle w:val="Default"/>
        <w:jc w:val="center"/>
        <w:rPr>
          <w:bCs/>
        </w:rPr>
      </w:pPr>
      <w:proofErr w:type="gramStart"/>
      <w:r>
        <w:rPr>
          <w:b/>
          <w:caps/>
          <w:sz w:val="32"/>
          <w:szCs w:val="32"/>
        </w:rPr>
        <w:t xml:space="preserve">May </w:t>
      </w:r>
      <w:r w:rsidRPr="00E63580">
        <w:rPr>
          <w:b/>
          <w:caps/>
          <w:sz w:val="32"/>
          <w:szCs w:val="32"/>
        </w:rPr>
        <w:t xml:space="preserve"> 201</w:t>
      </w:r>
      <w:r>
        <w:rPr>
          <w:b/>
          <w:caps/>
          <w:sz w:val="32"/>
          <w:szCs w:val="32"/>
        </w:rPr>
        <w:t>9</w:t>
      </w:r>
      <w:proofErr w:type="gramEnd"/>
      <w:r w:rsidR="00085122">
        <w:rPr>
          <w:b/>
          <w:caps/>
          <w:sz w:val="32"/>
          <w:szCs w:val="32"/>
        </w:rPr>
        <w:t xml:space="preserve">- </w:t>
      </w:r>
      <w:r w:rsidR="00566743">
        <w:rPr>
          <w:b/>
          <w:caps/>
          <w:sz w:val="32"/>
          <w:szCs w:val="32"/>
        </w:rPr>
        <w:t>CHEMISTRY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301"/>
        <w:gridCol w:w="1917"/>
        <w:gridCol w:w="2464"/>
        <w:gridCol w:w="2738"/>
        <w:gridCol w:w="2087"/>
        <w:gridCol w:w="2385"/>
      </w:tblGrid>
      <w:tr w:rsidR="003A3273" w:rsidTr="00120F9E">
        <w:trPr>
          <w:trHeight w:val="412"/>
        </w:trPr>
        <w:tc>
          <w:tcPr>
            <w:tcW w:w="1301" w:type="dxa"/>
            <w:vAlign w:val="center"/>
          </w:tcPr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  <w:p w:rsidR="003A3273" w:rsidRDefault="00626D5B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 XI</w:t>
            </w:r>
          </w:p>
        </w:tc>
        <w:tc>
          <w:tcPr>
            <w:tcW w:w="1917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464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738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087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3A3273" w:rsidRPr="00A87748" w:rsidRDefault="003A3273" w:rsidP="00120F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3A3273" w:rsidTr="00120F9E">
        <w:trPr>
          <w:trHeight w:val="747"/>
        </w:trPr>
        <w:tc>
          <w:tcPr>
            <w:tcW w:w="1301" w:type="dxa"/>
          </w:tcPr>
          <w:p w:rsidR="003A3273" w:rsidRPr="001F6EC7" w:rsidRDefault="003A3273" w:rsidP="00120F9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DAYS</w:t>
            </w:r>
          </w:p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1-2</w:t>
            </w:r>
          </w:p>
          <w:p w:rsidR="003A3273" w:rsidRPr="001F6EC7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464" w:type="dxa"/>
            <w:vAlign w:val="center"/>
          </w:tcPr>
          <w:p w:rsidR="003A3273" w:rsidRDefault="003A3273" w:rsidP="003A3273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 5-9</w:t>
            </w:r>
          </w:p>
          <w:p w:rsidR="003A3273" w:rsidRPr="00826208" w:rsidRDefault="003A3273" w:rsidP="003A3273">
            <w:pPr>
              <w:pStyle w:val="Defaul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738" w:type="dxa"/>
            <w:vAlign w:val="center"/>
          </w:tcPr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12-16</w:t>
            </w:r>
          </w:p>
          <w:p w:rsidR="003A3273" w:rsidRPr="001F6EC7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087" w:type="dxa"/>
            <w:vAlign w:val="center"/>
          </w:tcPr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19-23</w:t>
            </w:r>
          </w:p>
          <w:p w:rsidR="003A3273" w:rsidRPr="001F6EC7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3A3273" w:rsidRDefault="003A3273" w:rsidP="00120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26-30</w:t>
            </w:r>
          </w:p>
          <w:p w:rsidR="003A3273" w:rsidRPr="001F6EC7" w:rsidRDefault="003A3273" w:rsidP="00120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3273" w:rsidTr="00120F9E">
        <w:trPr>
          <w:trHeight w:val="2043"/>
        </w:trPr>
        <w:tc>
          <w:tcPr>
            <w:tcW w:w="1301" w:type="dxa"/>
          </w:tcPr>
          <w:p w:rsidR="003A3273" w:rsidRDefault="003A3273" w:rsidP="00120F9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:rsidR="00E727DD" w:rsidRDefault="00E727DD" w:rsidP="00E727DD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7DD" w:rsidRDefault="00E727DD" w:rsidP="00E7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DAD">
              <w:rPr>
                <w:rFonts w:ascii="Times New Roman" w:hAnsi="Times New Roman" w:cs="Times New Roman"/>
                <w:sz w:val="24"/>
                <w:szCs w:val="24"/>
              </w:rPr>
              <w:t>Electronic configuration of atoms, stability of half-filled and completely filled orbitals.</w:t>
            </w:r>
          </w:p>
          <w:p w:rsidR="003A3273" w:rsidRDefault="003A3273" w:rsidP="00120F9E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  <w:p w:rsidR="00626D5B" w:rsidRDefault="00626D5B" w:rsidP="00626D5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3273" w:rsidRPr="003A3273" w:rsidRDefault="003A3273" w:rsidP="00626D5B">
            <w:pPr>
              <w:rPr>
                <w:rFonts w:ascii="Bookman Old Style" w:eastAsia="Times New Roman" w:hAnsi="Bookman Old Style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A52F39" w:rsidRDefault="00A52F39" w:rsidP="00A52F39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2A3EDF" w:rsidRDefault="002A3EDF" w:rsidP="002A3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91">
              <w:rPr>
                <w:rFonts w:ascii="Times New Roman" w:hAnsi="Times New Roman" w:cs="Times New Roman"/>
                <w:b/>
                <w:sz w:val="24"/>
                <w:szCs w:val="24"/>
              </w:rPr>
              <w:t>Classification of Elements and Periodicity in Properties</w:t>
            </w:r>
          </w:p>
          <w:p w:rsidR="002A3EDF" w:rsidRDefault="002A3EDF" w:rsidP="002A3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EDF" w:rsidRDefault="002A3EDF" w:rsidP="002A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DAD">
              <w:rPr>
                <w:rFonts w:ascii="Times New Roman" w:hAnsi="Times New Roman" w:cs="Times New Roman"/>
                <w:sz w:val="24"/>
                <w:szCs w:val="24"/>
              </w:rPr>
              <w:t>Significance of classification</w:t>
            </w:r>
          </w:p>
          <w:p w:rsidR="002A3EDF" w:rsidRDefault="002A3EDF" w:rsidP="002A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EDF" w:rsidRPr="0014197C" w:rsidRDefault="002A3EDF" w:rsidP="002A3EDF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2A3EDF" w:rsidRPr="00795DAD" w:rsidRDefault="002A3EDF" w:rsidP="002A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DAD">
              <w:rPr>
                <w:rFonts w:ascii="Times New Roman" w:hAnsi="Times New Roman" w:cs="Times New Roman"/>
                <w:sz w:val="24"/>
                <w:szCs w:val="24"/>
              </w:rPr>
              <w:t>brief history of the development of periodic table, modern periodic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table</w:t>
            </w:r>
          </w:p>
          <w:p w:rsidR="002A3EDF" w:rsidRDefault="002A3EDF" w:rsidP="00A52F39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2A3EDF" w:rsidRPr="00795DAD" w:rsidRDefault="002A3EDF" w:rsidP="002A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DAD">
              <w:rPr>
                <w:rFonts w:ascii="Times New Roman" w:hAnsi="Times New Roman" w:cs="Times New Roman"/>
                <w:sz w:val="24"/>
                <w:szCs w:val="24"/>
              </w:rPr>
              <w:t>Valency</w:t>
            </w:r>
            <w:proofErr w:type="spellEnd"/>
          </w:p>
          <w:p w:rsidR="002A3EDF" w:rsidRDefault="002A3EDF" w:rsidP="002A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DAD">
              <w:rPr>
                <w:rFonts w:ascii="Times New Roman" w:hAnsi="Times New Roman" w:cs="Times New Roman"/>
                <w:sz w:val="24"/>
                <w:szCs w:val="24"/>
              </w:rPr>
              <w:t>Nomenclature of elements with atomic number greater than 100.</w:t>
            </w:r>
          </w:p>
          <w:p w:rsidR="002A3EDF" w:rsidRDefault="002A3EDF" w:rsidP="002A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D5B" w:rsidRPr="00795DAD" w:rsidRDefault="00626D5B" w:rsidP="002A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DAD">
              <w:rPr>
                <w:rFonts w:ascii="Times New Roman" w:hAnsi="Times New Roman" w:cs="Times New Roman"/>
                <w:sz w:val="24"/>
                <w:szCs w:val="24"/>
              </w:rPr>
              <w:t>Periodic trends in properties of elements –atomic radii.</w:t>
            </w:r>
          </w:p>
          <w:p w:rsidR="00626D5B" w:rsidRDefault="00626D5B" w:rsidP="00626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18A" w:rsidRPr="002A3EDF" w:rsidRDefault="0004318A" w:rsidP="002A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2A3EDF" w:rsidRDefault="002A3EDF" w:rsidP="001E5351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95DAD">
              <w:rPr>
                <w:rFonts w:ascii="Times New Roman" w:hAnsi="Times New Roman" w:cs="Times New Roman"/>
                <w:sz w:val="24"/>
                <w:szCs w:val="24"/>
              </w:rPr>
              <w:t>Ionic radii, inert gas radii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Ionization enthalpy.</w:t>
            </w:r>
          </w:p>
          <w:p w:rsidR="002A3EDF" w:rsidRDefault="002A3EDF" w:rsidP="001E5351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2A3EDF" w:rsidRDefault="002A3EDF" w:rsidP="001E5351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626D5B" w:rsidRPr="002A3EDF" w:rsidRDefault="002A3EDF" w:rsidP="001E5351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Periodic trends in Electron gain enthalpy.</w:t>
            </w:r>
          </w:p>
          <w:p w:rsidR="00626D5B" w:rsidRPr="00C24503" w:rsidRDefault="00626D5B" w:rsidP="001E5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F39" w:rsidRDefault="00A52F39" w:rsidP="001E5351">
            <w:pPr>
              <w:jc w:val="center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2A3EDF" w:rsidRDefault="002A3EDF" w:rsidP="001E5351">
            <w:pPr>
              <w:jc w:val="center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2A3EDF" w:rsidRDefault="002A3EDF" w:rsidP="001E5351">
            <w:pPr>
              <w:jc w:val="center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2A3EDF" w:rsidRDefault="002A3EDF" w:rsidP="001E5351">
            <w:pPr>
              <w:jc w:val="center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6617E2" w:rsidRPr="00A52F39" w:rsidRDefault="006617E2" w:rsidP="001E5351">
            <w:pPr>
              <w:jc w:val="center"/>
              <w:rPr>
                <w:rFonts w:ascii="Bookman Old Style" w:hAnsi="Bookman Old Style" w:cs="Times New Roman"/>
                <w:bCs/>
              </w:rPr>
            </w:pPr>
          </w:p>
          <w:p w:rsidR="00A52F39" w:rsidRPr="001E5351" w:rsidRDefault="00BD3496" w:rsidP="001E5351">
            <w:pPr>
              <w:ind w:left="720" w:hanging="720"/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5351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UNIT TEST 1</w:t>
            </w:r>
          </w:p>
        </w:tc>
        <w:tc>
          <w:tcPr>
            <w:tcW w:w="2087" w:type="dxa"/>
          </w:tcPr>
          <w:p w:rsidR="00626D5B" w:rsidRDefault="002A3EDF" w:rsidP="001E5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Periodic trends in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electronegativity .</w:t>
            </w:r>
            <w:proofErr w:type="gramEnd"/>
          </w:p>
          <w:p w:rsidR="002A3EDF" w:rsidRDefault="002A3EDF" w:rsidP="001E5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EDF" w:rsidRDefault="002A3EDF" w:rsidP="001E5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51" w:rsidRDefault="002A3EDF" w:rsidP="001E5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Variation of chemical properties across a period and down the group.</w:t>
            </w:r>
          </w:p>
          <w:p w:rsidR="001E5351" w:rsidRDefault="001E5351" w:rsidP="001E5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51" w:rsidRDefault="001E5351" w:rsidP="001E5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EDF" w:rsidRPr="002A3EDF" w:rsidRDefault="001E5351" w:rsidP="001E5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51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UNIT TEST 1</w:t>
            </w:r>
          </w:p>
        </w:tc>
        <w:tc>
          <w:tcPr>
            <w:tcW w:w="2385" w:type="dxa"/>
            <w:shd w:val="clear" w:color="auto" w:fill="auto"/>
          </w:tcPr>
          <w:p w:rsidR="00626D5B" w:rsidRPr="002A3EDF" w:rsidRDefault="00626D5B" w:rsidP="001E5351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3A3273" w:rsidRPr="00D80101" w:rsidRDefault="00D80101" w:rsidP="001E535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80101">
              <w:rPr>
                <w:rFonts w:ascii="Bookman Old Style" w:hAnsi="Bookman Old Style" w:cs="Times New Roman"/>
                <w:b/>
              </w:rPr>
              <w:t>Chemical Bonding and Molecular structure</w:t>
            </w:r>
          </w:p>
          <w:p w:rsidR="00D80101" w:rsidRDefault="00D80101" w:rsidP="001E5351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D80101" w:rsidRDefault="00D80101" w:rsidP="001E5351">
            <w:pPr>
              <w:jc w:val="center"/>
              <w:rPr>
                <w:rFonts w:ascii="Bookman Old Style" w:hAnsi="Bookman Old Style" w:cs="Times New Roman"/>
              </w:rPr>
            </w:pPr>
            <w:r w:rsidRPr="00D80101">
              <w:rPr>
                <w:rFonts w:ascii="Bookman Old Style" w:hAnsi="Bookman Old Style" w:cs="Times New Roman"/>
              </w:rPr>
              <w:t>Kossel Lewis theory</w:t>
            </w:r>
          </w:p>
          <w:p w:rsidR="001E5351" w:rsidRDefault="001E5351" w:rsidP="001E5351">
            <w:pPr>
              <w:jc w:val="center"/>
              <w:rPr>
                <w:rFonts w:ascii="Bookman Old Style" w:hAnsi="Bookman Old Style" w:cs="Times New Roman"/>
              </w:rPr>
            </w:pPr>
          </w:p>
          <w:p w:rsidR="001E5351" w:rsidRDefault="001E5351" w:rsidP="001E5351">
            <w:pPr>
              <w:jc w:val="center"/>
              <w:rPr>
                <w:rFonts w:ascii="Bookman Old Style" w:hAnsi="Bookman Old Style" w:cs="Times New Roman"/>
              </w:rPr>
            </w:pPr>
          </w:p>
          <w:p w:rsidR="001E5351" w:rsidRDefault="001E5351" w:rsidP="001E5351">
            <w:pPr>
              <w:jc w:val="center"/>
              <w:rPr>
                <w:rFonts w:ascii="Bookman Old Style" w:hAnsi="Bookman Old Style" w:cs="Times New Roman"/>
              </w:rPr>
            </w:pPr>
          </w:p>
          <w:p w:rsidR="001E5351" w:rsidRDefault="001E5351" w:rsidP="001E5351">
            <w:pPr>
              <w:jc w:val="center"/>
              <w:rPr>
                <w:rFonts w:ascii="Bookman Old Style" w:hAnsi="Bookman Old Style" w:cs="Times New Roman"/>
              </w:rPr>
            </w:pPr>
          </w:p>
          <w:p w:rsidR="001E5351" w:rsidRDefault="001E5351" w:rsidP="001E5351">
            <w:pPr>
              <w:jc w:val="center"/>
              <w:rPr>
                <w:rFonts w:ascii="Bookman Old Style" w:hAnsi="Bookman Old Style" w:cs="Times New Roman"/>
              </w:rPr>
            </w:pPr>
          </w:p>
          <w:p w:rsidR="001E5351" w:rsidRDefault="001E5351" w:rsidP="001E535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E5351" w:rsidRPr="00D80101" w:rsidRDefault="001E5351" w:rsidP="001E5351">
            <w:pPr>
              <w:jc w:val="center"/>
              <w:rPr>
                <w:rFonts w:ascii="Bookman Old Style" w:hAnsi="Bookman Old Style" w:cs="Times New Roman"/>
              </w:rPr>
            </w:pPr>
            <w:r w:rsidRPr="001E5351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</w:rPr>
              <w:t>UNIT TEST 1</w:t>
            </w:r>
          </w:p>
        </w:tc>
      </w:tr>
      <w:tr w:rsidR="003A3273" w:rsidTr="00120F9E">
        <w:trPr>
          <w:trHeight w:val="950"/>
        </w:trPr>
        <w:tc>
          <w:tcPr>
            <w:tcW w:w="12892" w:type="dxa"/>
            <w:gridSpan w:val="6"/>
          </w:tcPr>
          <w:p w:rsidR="000E1376" w:rsidRDefault="003A3273" w:rsidP="00626D5B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  <w:r w:rsidR="002A3EDF">
              <w:rPr>
                <w:rFonts w:ascii="Bookman Old Style" w:hAnsi="Bookman Old Style" w:cs="Times New Roman"/>
              </w:rPr>
              <w:t>Salt Analysis – 2</w:t>
            </w:r>
            <w:r w:rsidR="00085122">
              <w:rPr>
                <w:rFonts w:ascii="Bookman Old Style" w:hAnsi="Bookman Old Style" w:cs="Times New Roman"/>
              </w:rPr>
              <w:t xml:space="preserve">     </w:t>
            </w:r>
          </w:p>
          <w:p w:rsidR="00085122" w:rsidRDefault="00085122" w:rsidP="00626D5B">
            <w:pPr>
              <w:rPr>
                <w:rFonts w:ascii="Bookman Old Style" w:hAnsi="Bookman Old Style" w:cs="Times New Roman"/>
              </w:rPr>
            </w:pPr>
          </w:p>
          <w:p w:rsidR="00085122" w:rsidRDefault="00085122" w:rsidP="00C0386C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PREPARED BY Mr.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Anoop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Stephen      </w:t>
            </w:r>
            <w:r w:rsidR="00C0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&amp;     Ms. </w:t>
            </w:r>
            <w:proofErr w:type="spellStart"/>
            <w:r w:rsidR="00C0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Jenesha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HOD -SCIENCE</w:t>
            </w:r>
          </w:p>
        </w:tc>
      </w:tr>
    </w:tbl>
    <w:p w:rsidR="00351CFA" w:rsidRDefault="00351CFA" w:rsidP="00085122">
      <w:pPr>
        <w:jc w:val="center"/>
        <w:rPr>
          <w:b/>
        </w:rPr>
      </w:pPr>
    </w:p>
    <w:sectPr w:rsidR="00351CFA" w:rsidSect="00A87748"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0EF"/>
    <w:multiLevelType w:val="hybridMultilevel"/>
    <w:tmpl w:val="83D0423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736A2"/>
    <w:multiLevelType w:val="hybridMultilevel"/>
    <w:tmpl w:val="1AA8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82413"/>
    <w:multiLevelType w:val="hybridMultilevel"/>
    <w:tmpl w:val="2F50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F450F"/>
    <w:multiLevelType w:val="hybridMultilevel"/>
    <w:tmpl w:val="4D12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47DE1"/>
    <w:multiLevelType w:val="hybridMultilevel"/>
    <w:tmpl w:val="C80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82F69"/>
    <w:multiLevelType w:val="hybridMultilevel"/>
    <w:tmpl w:val="0CDA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A7CC3"/>
    <w:multiLevelType w:val="hybridMultilevel"/>
    <w:tmpl w:val="2E8C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00BC3"/>
    <w:multiLevelType w:val="hybridMultilevel"/>
    <w:tmpl w:val="6A50E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A34A6"/>
    <w:multiLevelType w:val="hybridMultilevel"/>
    <w:tmpl w:val="EDB01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8031411"/>
    <w:multiLevelType w:val="hybridMultilevel"/>
    <w:tmpl w:val="351C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30479"/>
    <w:multiLevelType w:val="hybridMultilevel"/>
    <w:tmpl w:val="6602EB88"/>
    <w:lvl w:ilvl="0" w:tplc="5D2AA2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36A86"/>
    <w:multiLevelType w:val="hybridMultilevel"/>
    <w:tmpl w:val="5684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A4B8B"/>
    <w:multiLevelType w:val="hybridMultilevel"/>
    <w:tmpl w:val="C2C21956"/>
    <w:lvl w:ilvl="0" w:tplc="04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3">
    <w:nsid w:val="434D1D2B"/>
    <w:multiLevelType w:val="hybridMultilevel"/>
    <w:tmpl w:val="25B865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45A1022E"/>
    <w:multiLevelType w:val="hybridMultilevel"/>
    <w:tmpl w:val="FD30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42559"/>
    <w:multiLevelType w:val="hybridMultilevel"/>
    <w:tmpl w:val="062C2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60085"/>
    <w:multiLevelType w:val="hybridMultilevel"/>
    <w:tmpl w:val="8E10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93E07"/>
    <w:multiLevelType w:val="hybridMultilevel"/>
    <w:tmpl w:val="0F4066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B7152"/>
    <w:multiLevelType w:val="hybridMultilevel"/>
    <w:tmpl w:val="F18C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652003"/>
    <w:multiLevelType w:val="hybridMultilevel"/>
    <w:tmpl w:val="8B64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E4704"/>
    <w:multiLevelType w:val="hybridMultilevel"/>
    <w:tmpl w:val="66567E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27776F"/>
    <w:multiLevelType w:val="hybridMultilevel"/>
    <w:tmpl w:val="79D8F1D8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18"/>
  </w:num>
  <w:num w:numId="5">
    <w:abstractNumId w:val="2"/>
  </w:num>
  <w:num w:numId="6">
    <w:abstractNumId w:val="6"/>
  </w:num>
  <w:num w:numId="7">
    <w:abstractNumId w:val="21"/>
  </w:num>
  <w:num w:numId="8">
    <w:abstractNumId w:val="17"/>
  </w:num>
  <w:num w:numId="9">
    <w:abstractNumId w:val="11"/>
  </w:num>
  <w:num w:numId="10">
    <w:abstractNumId w:val="13"/>
  </w:num>
  <w:num w:numId="11">
    <w:abstractNumId w:val="0"/>
  </w:num>
  <w:num w:numId="12">
    <w:abstractNumId w:val="3"/>
  </w:num>
  <w:num w:numId="13">
    <w:abstractNumId w:val="12"/>
  </w:num>
  <w:num w:numId="14">
    <w:abstractNumId w:val="19"/>
  </w:num>
  <w:num w:numId="15">
    <w:abstractNumId w:val="15"/>
  </w:num>
  <w:num w:numId="16">
    <w:abstractNumId w:val="4"/>
  </w:num>
  <w:num w:numId="17">
    <w:abstractNumId w:val="9"/>
  </w:num>
  <w:num w:numId="18">
    <w:abstractNumId w:val="14"/>
  </w:num>
  <w:num w:numId="19">
    <w:abstractNumId w:val="5"/>
  </w:num>
  <w:num w:numId="20">
    <w:abstractNumId w:val="7"/>
  </w:num>
  <w:num w:numId="21">
    <w:abstractNumId w:val="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7748"/>
    <w:rsid w:val="0004318A"/>
    <w:rsid w:val="00062344"/>
    <w:rsid w:val="00085122"/>
    <w:rsid w:val="000A5C0A"/>
    <w:rsid w:val="000E1376"/>
    <w:rsid w:val="000F3FC5"/>
    <w:rsid w:val="00137C24"/>
    <w:rsid w:val="0014197C"/>
    <w:rsid w:val="001E5351"/>
    <w:rsid w:val="002A3EDF"/>
    <w:rsid w:val="002F726B"/>
    <w:rsid w:val="00300216"/>
    <w:rsid w:val="00311D79"/>
    <w:rsid w:val="00320C6C"/>
    <w:rsid w:val="00351CFA"/>
    <w:rsid w:val="0039137F"/>
    <w:rsid w:val="003A3273"/>
    <w:rsid w:val="00401C9D"/>
    <w:rsid w:val="00430FDA"/>
    <w:rsid w:val="00471124"/>
    <w:rsid w:val="004F659C"/>
    <w:rsid w:val="00511F60"/>
    <w:rsid w:val="00566743"/>
    <w:rsid w:val="005718B5"/>
    <w:rsid w:val="00591655"/>
    <w:rsid w:val="005A18C6"/>
    <w:rsid w:val="005B677E"/>
    <w:rsid w:val="005F62FA"/>
    <w:rsid w:val="00626D5B"/>
    <w:rsid w:val="00657F48"/>
    <w:rsid w:val="006617E2"/>
    <w:rsid w:val="006677A4"/>
    <w:rsid w:val="006A5E27"/>
    <w:rsid w:val="006C3C19"/>
    <w:rsid w:val="007630FA"/>
    <w:rsid w:val="007E0012"/>
    <w:rsid w:val="00806503"/>
    <w:rsid w:val="00806679"/>
    <w:rsid w:val="00826208"/>
    <w:rsid w:val="009D2C28"/>
    <w:rsid w:val="00A23B5F"/>
    <w:rsid w:val="00A465E3"/>
    <w:rsid w:val="00A52F39"/>
    <w:rsid w:val="00A87748"/>
    <w:rsid w:val="00AB04AA"/>
    <w:rsid w:val="00AC27C9"/>
    <w:rsid w:val="00B417F8"/>
    <w:rsid w:val="00BD3496"/>
    <w:rsid w:val="00C0386C"/>
    <w:rsid w:val="00C243AD"/>
    <w:rsid w:val="00C91AFD"/>
    <w:rsid w:val="00CA1162"/>
    <w:rsid w:val="00CD17E5"/>
    <w:rsid w:val="00D754FB"/>
    <w:rsid w:val="00D80101"/>
    <w:rsid w:val="00E20829"/>
    <w:rsid w:val="00E21ECA"/>
    <w:rsid w:val="00E727DD"/>
    <w:rsid w:val="00EB37BA"/>
    <w:rsid w:val="00F35EE1"/>
    <w:rsid w:val="00FA65F0"/>
    <w:rsid w:val="00FB5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48"/>
    <w:pPr>
      <w:spacing w:after="0" w:line="240" w:lineRule="auto"/>
    </w:pPr>
  </w:style>
  <w:style w:type="table" w:styleId="TableGrid">
    <w:name w:val="Table Grid"/>
    <w:basedOn w:val="TableNormal"/>
    <w:uiPriority w:val="59"/>
    <w:rsid w:val="00A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74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2FA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57415-A47E-47E2-8CBC-93F8E273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2019-03-06T18:15:00Z</dcterms:created>
  <dcterms:modified xsi:type="dcterms:W3CDTF">2019-03-20T05:21:00Z</dcterms:modified>
</cp:coreProperties>
</file>