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8" w:rsidRDefault="00A87748" w:rsidP="00A87748">
      <w:pPr>
        <w:pStyle w:val="NoSpacing"/>
        <w:jc w:val="center"/>
      </w:pPr>
    </w:p>
    <w:p w:rsidR="00DE15F4" w:rsidRDefault="00DE15F4" w:rsidP="00A87748">
      <w:pPr>
        <w:pStyle w:val="NoSpacing"/>
        <w:jc w:val="center"/>
      </w:pPr>
    </w:p>
    <w:p w:rsidR="00DE15F4" w:rsidRDefault="00DE15F4" w:rsidP="00A87748">
      <w:pPr>
        <w:pStyle w:val="NoSpacing"/>
        <w:jc w:val="center"/>
      </w:pPr>
    </w:p>
    <w:p w:rsidR="00A87748" w:rsidRPr="001E2476" w:rsidRDefault="00A87748" w:rsidP="00A87748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>Indian School Al Wadi Al Kabir - Syllabus break up for</w:t>
      </w:r>
    </w:p>
    <w:p w:rsidR="00A87748" w:rsidRPr="001E2476" w:rsidRDefault="00A87748" w:rsidP="00A87748">
      <w:pPr>
        <w:pStyle w:val="Default"/>
        <w:jc w:val="center"/>
        <w:rPr>
          <w:rFonts w:ascii="Times New Roman" w:hAnsi="Times New Roman" w:cs="Times New Roman"/>
          <w:b/>
          <w:caps/>
        </w:rPr>
      </w:pPr>
      <w:r w:rsidRPr="001E2476">
        <w:rPr>
          <w:rFonts w:ascii="Times New Roman" w:hAnsi="Times New Roman" w:cs="Times New Roman"/>
          <w:b/>
          <w:caps/>
        </w:rPr>
        <w:t>APRIL 2019</w:t>
      </w:r>
      <w:r w:rsidR="002065E2">
        <w:rPr>
          <w:rFonts w:ascii="Times New Roman" w:hAnsi="Times New Roman" w:cs="Times New Roman"/>
          <w:b/>
          <w:caps/>
        </w:rPr>
        <w:t xml:space="preserve"> - 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63"/>
        <w:gridCol w:w="1912"/>
        <w:gridCol w:w="2456"/>
        <w:gridCol w:w="2728"/>
        <w:gridCol w:w="2081"/>
        <w:gridCol w:w="2377"/>
      </w:tblGrid>
      <w:tr w:rsidR="00A87748" w:rsidRPr="001E2476" w:rsidTr="00167BB2">
        <w:trPr>
          <w:trHeight w:val="412"/>
        </w:trPr>
        <w:tc>
          <w:tcPr>
            <w:tcW w:w="1300" w:type="dxa"/>
            <w:vAlign w:val="center"/>
          </w:tcPr>
          <w:p w:rsidR="00A87748" w:rsidRPr="001E2476" w:rsidRDefault="003C26FC" w:rsidP="00A877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A87748" w:rsidP="0010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87748" w:rsidRPr="001E2476" w:rsidTr="00167BB2">
        <w:trPr>
          <w:trHeight w:val="747"/>
        </w:trPr>
        <w:tc>
          <w:tcPr>
            <w:tcW w:w="1300" w:type="dxa"/>
          </w:tcPr>
          <w:p w:rsidR="00A87748" w:rsidRPr="001E2476" w:rsidRDefault="00C87851" w:rsidP="00A87748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A87748" w:rsidRPr="001E2476" w:rsidRDefault="00A87748" w:rsidP="0010634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A87748" w:rsidRPr="001E2476" w:rsidRDefault="00EE183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456" w:type="dxa"/>
            <w:vAlign w:val="center"/>
          </w:tcPr>
          <w:p w:rsidR="00A87748" w:rsidRPr="001E2476" w:rsidRDefault="00EE183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10/4/19-11/4/19</w:t>
            </w:r>
          </w:p>
        </w:tc>
        <w:tc>
          <w:tcPr>
            <w:tcW w:w="2728" w:type="dxa"/>
            <w:vAlign w:val="center"/>
          </w:tcPr>
          <w:p w:rsidR="00A87748" w:rsidRPr="001E2476" w:rsidRDefault="00EE183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14/4/19-18/4/19</w:t>
            </w:r>
          </w:p>
        </w:tc>
        <w:tc>
          <w:tcPr>
            <w:tcW w:w="2081" w:type="dxa"/>
            <w:vAlign w:val="center"/>
          </w:tcPr>
          <w:p w:rsidR="00A87748" w:rsidRPr="001E2476" w:rsidRDefault="00EE183B" w:rsidP="0010634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21/4/19-25/4/19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A87748" w:rsidRPr="001E2476" w:rsidRDefault="00EE183B" w:rsidP="001063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28/4/19-30/4/19</w:t>
            </w:r>
          </w:p>
        </w:tc>
      </w:tr>
      <w:tr w:rsidR="00A87748" w:rsidRPr="001E2476" w:rsidTr="00167BB2">
        <w:trPr>
          <w:trHeight w:val="2043"/>
        </w:trPr>
        <w:tc>
          <w:tcPr>
            <w:tcW w:w="1300" w:type="dxa"/>
          </w:tcPr>
          <w:p w:rsidR="00A87748" w:rsidRPr="001E2476" w:rsidRDefault="00A87748" w:rsidP="0010634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A87748" w:rsidRPr="001E2476" w:rsidRDefault="00A87748" w:rsidP="0010634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</w:tcPr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Digestion and Absorption-</w:t>
            </w:r>
          </w:p>
          <w:p w:rsidR="004454F9" w:rsidRPr="00930956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Structure</w:t>
            </w:r>
          </w:p>
          <w:p w:rsidR="00A87748" w:rsidRPr="001E2476" w:rsidRDefault="00A87748" w:rsidP="0010634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4454F9" w:rsidRPr="008529A4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Digestion and Absorption-</w:t>
            </w:r>
          </w:p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</w:t>
            </w:r>
          </w:p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Digestive enzymes </w:t>
            </w:r>
          </w:p>
          <w:p w:rsidR="00A87748" w:rsidRPr="001E2476" w:rsidRDefault="00A87748" w:rsidP="0010634D">
            <w:pP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Digestion of food continued</w:t>
            </w:r>
          </w:p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Absorption of digested food</w:t>
            </w:r>
          </w:p>
          <w:p w:rsidR="00A87748" w:rsidRPr="001E2476" w:rsidRDefault="004454F9" w:rsidP="004454F9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Digestive disorders</w:t>
            </w:r>
          </w:p>
        </w:tc>
        <w:tc>
          <w:tcPr>
            <w:tcW w:w="2377" w:type="dxa"/>
            <w:shd w:val="clear" w:color="auto" w:fill="auto"/>
          </w:tcPr>
          <w:p w:rsidR="004454F9" w:rsidRPr="008529A4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Breathing and exchange of gases</w:t>
            </w:r>
          </w:p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Respiratory system</w:t>
            </w:r>
          </w:p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Mechanism of breathing</w:t>
            </w:r>
          </w:p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Breathing disorders</w:t>
            </w: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A87748" w:rsidRPr="001E2476" w:rsidRDefault="00A87748" w:rsidP="0010634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87748" w:rsidTr="00167BB2">
        <w:trPr>
          <w:trHeight w:val="950"/>
        </w:trPr>
        <w:tc>
          <w:tcPr>
            <w:tcW w:w="12854" w:type="dxa"/>
            <w:gridSpan w:val="6"/>
          </w:tcPr>
          <w:p w:rsidR="00A87748" w:rsidRDefault="00A87748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A97ABA" w:rsidRDefault="00A97ABA" w:rsidP="00A97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Plasmolysis</w:t>
            </w:r>
          </w:p>
          <w:p w:rsidR="00A97ABA" w:rsidRDefault="00A97ABA" w:rsidP="00A97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Imbibition</w:t>
            </w:r>
          </w:p>
          <w:p w:rsidR="00A97ABA" w:rsidRDefault="00A97ABA" w:rsidP="0010634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A87748" w:rsidRDefault="00A87748" w:rsidP="00A87748">
      <w:pPr>
        <w:jc w:val="center"/>
        <w:rPr>
          <w:b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2065E2" w:rsidRPr="001E2476" w:rsidRDefault="002065E2" w:rsidP="002065E2">
      <w:pPr>
        <w:pStyle w:val="Default"/>
        <w:jc w:val="center"/>
        <w:rPr>
          <w:rFonts w:ascii="Times New Roman" w:hAnsi="Times New Roman" w:cs="Times New Roman"/>
        </w:rPr>
      </w:pPr>
      <w:r w:rsidRPr="001E2476">
        <w:rPr>
          <w:rFonts w:ascii="Times New Roman" w:hAnsi="Times New Roman" w:cs="Times New Roman"/>
        </w:rPr>
        <w:t>Indian School Al Wadi Al Kabir - Syllabus break up for</w:t>
      </w:r>
    </w:p>
    <w:p w:rsidR="00ED3563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</w:p>
    <w:p w:rsidR="00ED3563" w:rsidRPr="001E2476" w:rsidRDefault="00ED3563" w:rsidP="00ED3563">
      <w:pPr>
        <w:pStyle w:val="Default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May</w:t>
      </w:r>
      <w:r w:rsidRPr="001E2476">
        <w:rPr>
          <w:rFonts w:ascii="Times New Roman" w:hAnsi="Times New Roman" w:cs="Times New Roman"/>
          <w:b/>
          <w:caps/>
        </w:rPr>
        <w:t xml:space="preserve"> 2019</w:t>
      </w:r>
      <w:r w:rsidR="002065E2">
        <w:rPr>
          <w:rFonts w:ascii="Times New Roman" w:hAnsi="Times New Roman" w:cs="Times New Roman"/>
          <w:b/>
          <w:caps/>
        </w:rPr>
        <w:t>-BIOLOGY</w:t>
      </w:r>
    </w:p>
    <w:tbl>
      <w:tblPr>
        <w:tblStyle w:val="TableGrid"/>
        <w:tblpPr w:leftFromText="180" w:rightFromText="180" w:vertAnchor="text" w:horzAnchor="margin" w:tblpXSpec="center" w:tblpY="118"/>
        <w:tblW w:w="0" w:type="auto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/>
      </w:tblPr>
      <w:tblGrid>
        <w:gridCol w:w="1363"/>
        <w:gridCol w:w="1912"/>
        <w:gridCol w:w="2456"/>
        <w:gridCol w:w="2728"/>
        <w:gridCol w:w="2081"/>
        <w:gridCol w:w="2377"/>
      </w:tblGrid>
      <w:tr w:rsidR="00A97ABA" w:rsidRPr="001E2476" w:rsidTr="005467DD">
        <w:trPr>
          <w:trHeight w:val="412"/>
        </w:trPr>
        <w:tc>
          <w:tcPr>
            <w:tcW w:w="1300" w:type="dxa"/>
            <w:vAlign w:val="center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CLASS 11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1</w:t>
            </w:r>
          </w:p>
        </w:tc>
        <w:tc>
          <w:tcPr>
            <w:tcW w:w="2456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2</w:t>
            </w:r>
          </w:p>
        </w:tc>
        <w:tc>
          <w:tcPr>
            <w:tcW w:w="2728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3</w:t>
            </w:r>
          </w:p>
        </w:tc>
        <w:tc>
          <w:tcPr>
            <w:tcW w:w="2081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E2476">
              <w:rPr>
                <w:rFonts w:ascii="Times New Roman" w:hAnsi="Times New Roman" w:cs="Times New Roman"/>
                <w:b/>
                <w:bCs/>
              </w:rPr>
              <w:t>WEEK 4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ED3563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2476">
              <w:rPr>
                <w:rFonts w:ascii="Times New Roman" w:hAnsi="Times New Roman" w:cs="Times New Roman"/>
                <w:b/>
                <w:sz w:val="24"/>
                <w:szCs w:val="24"/>
              </w:rPr>
              <w:t>WEEK 5</w:t>
            </w:r>
          </w:p>
        </w:tc>
      </w:tr>
      <w:tr w:rsidR="00A97ABA" w:rsidRPr="001E2476" w:rsidTr="005467DD">
        <w:trPr>
          <w:trHeight w:val="747"/>
        </w:trPr>
        <w:tc>
          <w:tcPr>
            <w:tcW w:w="1300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BIOLOGY</w:t>
            </w:r>
          </w:p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2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01/05/19-2/5/19</w:t>
            </w:r>
          </w:p>
        </w:tc>
        <w:tc>
          <w:tcPr>
            <w:tcW w:w="2456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5/5/19-9/5/19</w:t>
            </w:r>
          </w:p>
        </w:tc>
        <w:tc>
          <w:tcPr>
            <w:tcW w:w="2728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12/5/19-16/5/19</w:t>
            </w:r>
          </w:p>
        </w:tc>
        <w:tc>
          <w:tcPr>
            <w:tcW w:w="2081" w:type="dxa"/>
            <w:vAlign w:val="center"/>
          </w:tcPr>
          <w:p w:rsidR="00ED3563" w:rsidRPr="001E2476" w:rsidRDefault="00ED3563" w:rsidP="005467DD">
            <w:pPr>
              <w:pStyle w:val="Defaul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19/5/19-23/5/19</w:t>
            </w:r>
          </w:p>
        </w:tc>
        <w:tc>
          <w:tcPr>
            <w:tcW w:w="2377" w:type="dxa"/>
            <w:shd w:val="clear" w:color="auto" w:fill="auto"/>
            <w:vAlign w:val="center"/>
          </w:tcPr>
          <w:p w:rsidR="00ED3563" w:rsidRPr="001E2476" w:rsidRDefault="00ED3563" w:rsidP="005467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26/5/19-30/5/19</w:t>
            </w:r>
          </w:p>
        </w:tc>
      </w:tr>
      <w:tr w:rsidR="00A97ABA" w:rsidRPr="001E2476" w:rsidTr="005467DD">
        <w:trPr>
          <w:trHeight w:val="2043"/>
        </w:trPr>
        <w:tc>
          <w:tcPr>
            <w:tcW w:w="1300" w:type="dxa"/>
          </w:tcPr>
          <w:p w:rsidR="00ED3563" w:rsidRPr="001E2476" w:rsidRDefault="00ED3563" w:rsidP="005467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12" w:type="dxa"/>
          </w:tcPr>
          <w:p w:rsidR="004454F9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Body fluids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and circulation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 xml:space="preserve"> blood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l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ymph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Circulatory system</w:t>
            </w:r>
          </w:p>
          <w:p w:rsidR="00ED3563" w:rsidRPr="001E2476" w:rsidRDefault="004454F9" w:rsidP="004454F9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Cardiac cycle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Disorders</w:t>
            </w:r>
          </w:p>
        </w:tc>
        <w:tc>
          <w:tcPr>
            <w:tcW w:w="2456" w:type="dxa"/>
          </w:tcPr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xcretory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products and their elimination-</w:t>
            </w:r>
          </w:p>
          <w:p w:rsidR="004454F9" w:rsidRPr="0037525F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Human excretory system</w:t>
            </w:r>
          </w:p>
          <w:p w:rsidR="00ED3563" w:rsidRPr="001E2476" w:rsidRDefault="00ED3563" w:rsidP="005467DD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8" w:type="dxa"/>
          </w:tcPr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xcretory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products and their elimination-</w:t>
            </w:r>
          </w:p>
          <w:p w:rsidR="004454F9" w:rsidRPr="007E4A21" w:rsidRDefault="004454F9" w:rsidP="004454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formation</w:t>
            </w:r>
          </w:p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6442" w:rsidRDefault="001E6442" w:rsidP="005467DD">
            <w:pPr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</w:p>
          <w:p w:rsidR="00ED3563" w:rsidRPr="00DE15F4" w:rsidRDefault="00DE15F4" w:rsidP="005467DD">
            <w:pPr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</w:pPr>
            <w:r w:rsidRPr="00DE15F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 xml:space="preserve">UNIT TEST I </w:t>
            </w:r>
          </w:p>
        </w:tc>
        <w:tc>
          <w:tcPr>
            <w:tcW w:w="2081" w:type="dxa"/>
          </w:tcPr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xcretory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products and their elimination-</w:t>
            </w:r>
          </w:p>
          <w:p w:rsidR="004454F9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Urine elimination</w:t>
            </w:r>
          </w:p>
          <w:p w:rsidR="00ED3563" w:rsidRPr="001E2476" w:rsidRDefault="001E6442" w:rsidP="005467DD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E15F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UNIT TEST I</w:t>
            </w:r>
          </w:p>
        </w:tc>
        <w:tc>
          <w:tcPr>
            <w:tcW w:w="2377" w:type="dxa"/>
            <w:shd w:val="clear" w:color="auto" w:fill="auto"/>
          </w:tcPr>
          <w:p w:rsidR="004454F9" w:rsidRPr="00A97ABA" w:rsidRDefault="004454F9" w:rsidP="004454F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Pr="008529A4">
              <w:rPr>
                <w:rFonts w:ascii="Times New Roman" w:hAnsi="Times New Roman" w:cs="Times New Roman"/>
                <w:b/>
                <w:sz w:val="28"/>
                <w:szCs w:val="28"/>
              </w:rPr>
              <w:t>xcretory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products and their elimination-</w:t>
            </w:r>
            <w:r w:rsidRPr="007E4A21">
              <w:rPr>
                <w:rFonts w:ascii="Times New Roman" w:hAnsi="Times New Roman" w:cs="Times New Roman"/>
                <w:sz w:val="28"/>
                <w:szCs w:val="28"/>
              </w:rPr>
              <w:t>disorders</w:t>
            </w: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1E6442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E15F4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</w:rPr>
              <w:t>UNIT TEST I</w:t>
            </w: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ED3563" w:rsidRPr="001E2476" w:rsidRDefault="00ED3563" w:rsidP="005467D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ED3563" w:rsidTr="005467DD">
        <w:trPr>
          <w:trHeight w:val="950"/>
        </w:trPr>
        <w:tc>
          <w:tcPr>
            <w:tcW w:w="12854" w:type="dxa"/>
            <w:gridSpan w:val="6"/>
          </w:tcPr>
          <w:p w:rsidR="00ED3563" w:rsidRDefault="00ED3563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  <w:r>
              <w:rPr>
                <w:rFonts w:ascii="Bookman Old Style" w:hAnsi="Bookman Old Style" w:cs="Times New Roman"/>
                <w:b/>
                <w:u w:val="single"/>
              </w:rPr>
              <w:t xml:space="preserve">LAB TOPICS: </w:t>
            </w:r>
          </w:p>
          <w:p w:rsidR="00A97ABA" w:rsidRDefault="00A97ABA" w:rsidP="00A97AB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Stomata</w:t>
            </w:r>
          </w:p>
          <w:p w:rsidR="00A97ABA" w:rsidRDefault="00A97ABA" w:rsidP="005467DD">
            <w:pPr>
              <w:rPr>
                <w:rFonts w:ascii="Bookman Old Style" w:hAnsi="Bookman Old Style" w:cs="Times New Roman"/>
                <w:b/>
                <w:u w:val="single"/>
              </w:rPr>
            </w:pPr>
          </w:p>
        </w:tc>
      </w:tr>
    </w:tbl>
    <w:p w:rsidR="00351CFA" w:rsidRDefault="00DE15F4" w:rsidP="002065E2">
      <w:pPr>
        <w:rPr>
          <w:b/>
        </w:rPr>
      </w:pPr>
      <w:r>
        <w:rPr>
          <w:b/>
        </w:rPr>
        <w:t>PREPARED BY MS. REJITHA S     &amp;  MS. AGNES A</w:t>
      </w:r>
      <w:r w:rsidR="002065E2">
        <w:rPr>
          <w:b/>
        </w:rPr>
        <w:t xml:space="preserve">       </w:t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</w:r>
      <w:r w:rsidR="002065E2">
        <w:rPr>
          <w:b/>
        </w:rPr>
        <w:tab/>
        <w:t>HOD -SCIENCE</w:t>
      </w:r>
    </w:p>
    <w:p w:rsidR="00351CFA" w:rsidRDefault="00351CFA" w:rsidP="00351CFA">
      <w:pPr>
        <w:jc w:val="center"/>
        <w:rPr>
          <w:b/>
        </w:rPr>
      </w:pPr>
    </w:p>
    <w:p w:rsidR="00351CFA" w:rsidRDefault="00351CFA" w:rsidP="00351CFA">
      <w:pPr>
        <w:jc w:val="center"/>
        <w:rPr>
          <w:b/>
        </w:rPr>
      </w:pPr>
    </w:p>
    <w:sectPr w:rsidR="00351CFA" w:rsidSect="00A87748">
      <w:pgSz w:w="15840" w:h="12240" w:orient="landscape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0EF"/>
    <w:multiLevelType w:val="hybridMultilevel"/>
    <w:tmpl w:val="83D04238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82413"/>
    <w:multiLevelType w:val="hybridMultilevel"/>
    <w:tmpl w:val="2F506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AF450F"/>
    <w:multiLevelType w:val="hybridMultilevel"/>
    <w:tmpl w:val="4D12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647DE1"/>
    <w:multiLevelType w:val="hybridMultilevel"/>
    <w:tmpl w:val="C804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A7CC3"/>
    <w:multiLevelType w:val="hybridMultilevel"/>
    <w:tmpl w:val="2E8C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AA34A6"/>
    <w:multiLevelType w:val="hybridMultilevel"/>
    <w:tmpl w:val="EDB01B8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38031411"/>
    <w:multiLevelType w:val="hybridMultilevel"/>
    <w:tmpl w:val="351CF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C30479"/>
    <w:multiLevelType w:val="hybridMultilevel"/>
    <w:tmpl w:val="6602EB88"/>
    <w:lvl w:ilvl="0" w:tplc="5D2AA2D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36A86"/>
    <w:multiLevelType w:val="hybridMultilevel"/>
    <w:tmpl w:val="56849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A4B8B"/>
    <w:multiLevelType w:val="hybridMultilevel"/>
    <w:tmpl w:val="C2C21956"/>
    <w:lvl w:ilvl="0" w:tplc="0409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>
    <w:nsid w:val="434D1D2B"/>
    <w:multiLevelType w:val="hybridMultilevel"/>
    <w:tmpl w:val="25B8654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48E42559"/>
    <w:multiLevelType w:val="hybridMultilevel"/>
    <w:tmpl w:val="062C2C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393E07"/>
    <w:multiLevelType w:val="hybridMultilevel"/>
    <w:tmpl w:val="0F40669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8B7152"/>
    <w:multiLevelType w:val="hybridMultilevel"/>
    <w:tmpl w:val="F18C4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652003"/>
    <w:multiLevelType w:val="hybridMultilevel"/>
    <w:tmpl w:val="8B64F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CE4704"/>
    <w:multiLevelType w:val="hybridMultilevel"/>
    <w:tmpl w:val="66567E4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27776F"/>
    <w:multiLevelType w:val="hybridMultilevel"/>
    <w:tmpl w:val="79D8F1D8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16"/>
  </w:num>
  <w:num w:numId="8">
    <w:abstractNumId w:val="12"/>
  </w:num>
  <w:num w:numId="9">
    <w:abstractNumId w:val="8"/>
  </w:num>
  <w:num w:numId="10">
    <w:abstractNumId w:val="10"/>
  </w:num>
  <w:num w:numId="11">
    <w:abstractNumId w:val="0"/>
  </w:num>
  <w:num w:numId="12">
    <w:abstractNumId w:val="2"/>
  </w:num>
  <w:num w:numId="13">
    <w:abstractNumId w:val="9"/>
  </w:num>
  <w:num w:numId="14">
    <w:abstractNumId w:val="14"/>
  </w:num>
  <w:num w:numId="15">
    <w:abstractNumId w:val="11"/>
  </w:num>
  <w:num w:numId="16">
    <w:abstractNumId w:val="3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20"/>
  <w:drawingGridHorizontalSpacing w:val="110"/>
  <w:displayHorizontalDrawingGridEvery w:val="2"/>
  <w:characterSpacingControl w:val="doNotCompress"/>
  <w:compat/>
  <w:rsids>
    <w:rsidRoot w:val="00A87748"/>
    <w:rsid w:val="00041BC8"/>
    <w:rsid w:val="000A5C0A"/>
    <w:rsid w:val="000D412D"/>
    <w:rsid w:val="00167BB2"/>
    <w:rsid w:val="001E2476"/>
    <w:rsid w:val="001E6442"/>
    <w:rsid w:val="002065E2"/>
    <w:rsid w:val="002F726B"/>
    <w:rsid w:val="00351CFA"/>
    <w:rsid w:val="003A270E"/>
    <w:rsid w:val="003C26FC"/>
    <w:rsid w:val="003C7126"/>
    <w:rsid w:val="004454F9"/>
    <w:rsid w:val="00471124"/>
    <w:rsid w:val="00577299"/>
    <w:rsid w:val="005F62FA"/>
    <w:rsid w:val="006677A4"/>
    <w:rsid w:val="006A31DA"/>
    <w:rsid w:val="00806503"/>
    <w:rsid w:val="008F36AD"/>
    <w:rsid w:val="009D2C28"/>
    <w:rsid w:val="00A87748"/>
    <w:rsid w:val="00A97ABA"/>
    <w:rsid w:val="00C87851"/>
    <w:rsid w:val="00CD17E5"/>
    <w:rsid w:val="00DE15F4"/>
    <w:rsid w:val="00E21ECA"/>
    <w:rsid w:val="00ED3563"/>
    <w:rsid w:val="00EE18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7748"/>
    <w:pPr>
      <w:spacing w:after="0" w:line="240" w:lineRule="auto"/>
    </w:pPr>
  </w:style>
  <w:style w:type="table" w:styleId="TableGrid">
    <w:name w:val="Table Grid"/>
    <w:basedOn w:val="TableNormal"/>
    <w:uiPriority w:val="59"/>
    <w:rsid w:val="00A877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87748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62FA"/>
    <w:pPr>
      <w:spacing w:after="16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6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F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1E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16</cp:revision>
  <dcterms:created xsi:type="dcterms:W3CDTF">2019-03-06T16:16:00Z</dcterms:created>
  <dcterms:modified xsi:type="dcterms:W3CDTF">2019-03-20T05:21:00Z</dcterms:modified>
</cp:coreProperties>
</file>