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12"/>
        <w:tblW w:w="12618" w:type="dxa"/>
        <w:tblLayout w:type="fixed"/>
        <w:tblLook w:val="04A0"/>
      </w:tblPr>
      <w:tblGrid>
        <w:gridCol w:w="1705"/>
        <w:gridCol w:w="1980"/>
        <w:gridCol w:w="2430"/>
        <w:gridCol w:w="2723"/>
        <w:gridCol w:w="1800"/>
        <w:gridCol w:w="1980"/>
      </w:tblGrid>
      <w:tr w:rsidR="00650644" w:rsidTr="00626565">
        <w:trPr>
          <w:trHeight w:val="800"/>
        </w:trPr>
        <w:tc>
          <w:tcPr>
            <w:tcW w:w="12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Default="00650644" w:rsidP="00406F4C">
            <w:pPr>
              <w:pStyle w:val="Default"/>
              <w:jc w:val="center"/>
              <w:rPr>
                <w:b/>
                <w:sz w:val="32"/>
                <w:szCs w:val="32"/>
              </w:rPr>
            </w:pPr>
            <w:r w:rsidRPr="00A454CF">
              <w:rPr>
                <w:b/>
                <w:sz w:val="32"/>
                <w:szCs w:val="32"/>
              </w:rPr>
              <w:t xml:space="preserve">Indian School Al </w:t>
            </w:r>
            <w:proofErr w:type="spellStart"/>
            <w:r w:rsidRPr="00A454CF">
              <w:rPr>
                <w:b/>
                <w:sz w:val="32"/>
                <w:szCs w:val="32"/>
              </w:rPr>
              <w:t>Wadi</w:t>
            </w:r>
            <w:proofErr w:type="spellEnd"/>
            <w:r w:rsidRPr="00A454CF">
              <w:rPr>
                <w:b/>
                <w:sz w:val="32"/>
                <w:szCs w:val="32"/>
              </w:rPr>
              <w:t xml:space="preserve"> Al </w:t>
            </w:r>
            <w:proofErr w:type="spellStart"/>
            <w:r w:rsidRPr="00A454CF">
              <w:rPr>
                <w:b/>
                <w:sz w:val="32"/>
                <w:szCs w:val="32"/>
              </w:rPr>
              <w:t>Kabir</w:t>
            </w:r>
            <w:proofErr w:type="spellEnd"/>
            <w:r w:rsidRPr="00A454CF">
              <w:rPr>
                <w:b/>
                <w:sz w:val="32"/>
                <w:szCs w:val="32"/>
              </w:rPr>
              <w:t xml:space="preserve"> - Syllabus break up for 201</w:t>
            </w:r>
            <w:r w:rsidR="007867F4">
              <w:rPr>
                <w:b/>
                <w:sz w:val="32"/>
                <w:szCs w:val="32"/>
              </w:rPr>
              <w:t>8-19</w:t>
            </w:r>
          </w:p>
          <w:p w:rsidR="00B23ACF" w:rsidRPr="00A454CF" w:rsidRDefault="00D90010" w:rsidP="00406F4C">
            <w:pPr>
              <w:pStyle w:val="Defaul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PHYSICS</w:t>
            </w:r>
          </w:p>
        </w:tc>
      </w:tr>
      <w:tr w:rsidR="00650644" w:rsidTr="00530A17">
        <w:trPr>
          <w:trHeight w:val="98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Default="00650644" w:rsidP="00406F4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11</w:t>
            </w:r>
          </w:p>
          <w:p w:rsidR="00650644" w:rsidRPr="00A454CF" w:rsidRDefault="00D90010" w:rsidP="00406F4C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PHYSICS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Default="00650644" w:rsidP="00406F4C">
            <w:pPr>
              <w:pStyle w:val="Default"/>
              <w:rPr>
                <w:rFonts w:cs="Palatino Linotype"/>
                <w:bCs/>
              </w:rPr>
            </w:pPr>
            <w:r w:rsidRPr="00A454CF">
              <w:rPr>
                <w:rFonts w:cs="Palatino Linotype"/>
                <w:bCs/>
              </w:rPr>
              <w:t xml:space="preserve">Week1 </w:t>
            </w:r>
          </w:p>
          <w:p w:rsidR="007E1D76" w:rsidRPr="00035754" w:rsidRDefault="007E1D76" w:rsidP="00406F4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(1 - 2)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Default="00650644" w:rsidP="00406F4C">
            <w:pPr>
              <w:pStyle w:val="Default"/>
              <w:rPr>
                <w:rFonts w:cs="Palatino Linotype"/>
                <w:bCs/>
              </w:rPr>
            </w:pPr>
            <w:r w:rsidRPr="00A454CF">
              <w:rPr>
                <w:rFonts w:cs="Palatino Linotype"/>
                <w:bCs/>
              </w:rPr>
              <w:t>Week2</w:t>
            </w:r>
          </w:p>
          <w:p w:rsidR="007E1D76" w:rsidRPr="00A454CF" w:rsidRDefault="007E1D76" w:rsidP="00406F4C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(5 - 9)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Default="00650644" w:rsidP="00406F4C">
            <w:pPr>
              <w:pStyle w:val="Default"/>
              <w:rPr>
                <w:rFonts w:cs="Palatino Linotype"/>
                <w:bCs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</w:p>
          <w:p w:rsidR="00936C46" w:rsidRPr="00A454CF" w:rsidRDefault="007E1D76" w:rsidP="00406F4C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(12 - 16</w:t>
            </w:r>
            <w:r w:rsidR="00936C46">
              <w:rPr>
                <w:rFonts w:cs="Palatino Linotype"/>
                <w:bCs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Default="00650644" w:rsidP="00406F4C">
            <w:pPr>
              <w:pStyle w:val="Default"/>
              <w:rPr>
                <w:rFonts w:cs="Palatino Linotype"/>
                <w:bCs/>
              </w:rPr>
            </w:pPr>
            <w:r w:rsidRPr="00A454CF">
              <w:rPr>
                <w:rFonts w:cs="Palatino Linotype"/>
                <w:bCs/>
              </w:rPr>
              <w:t xml:space="preserve">Week4 </w:t>
            </w:r>
          </w:p>
          <w:p w:rsidR="00936C46" w:rsidRPr="00A454CF" w:rsidRDefault="007E1D76" w:rsidP="00406F4C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(19 - 23</w:t>
            </w:r>
            <w:r w:rsidR="00936C46">
              <w:rPr>
                <w:rFonts w:cs="Palatino Linotype"/>
                <w:bCs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Default="00F374F3" w:rsidP="00406F4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Week5</w:t>
            </w:r>
          </w:p>
          <w:p w:rsidR="00936C46" w:rsidRPr="00A454CF" w:rsidRDefault="007E1D76" w:rsidP="00406F4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(26 -30</w:t>
            </w:r>
            <w:r w:rsidR="00936C46">
              <w:rPr>
                <w:rFonts w:cs="Palatino Linotype"/>
                <w:bCs/>
              </w:rPr>
              <w:t>)</w:t>
            </w:r>
          </w:p>
        </w:tc>
      </w:tr>
      <w:tr w:rsidR="00530A17" w:rsidRPr="007E4A21" w:rsidTr="00530A17">
        <w:trPr>
          <w:trHeight w:val="2513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17" w:rsidRDefault="00530A17" w:rsidP="00530A1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August</w:t>
            </w:r>
          </w:p>
          <w:p w:rsidR="00530A17" w:rsidRPr="00035754" w:rsidRDefault="00530A17" w:rsidP="00530A1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(1-31)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17" w:rsidRPr="00C24503" w:rsidRDefault="00530A17" w:rsidP="00530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010" w:rsidRDefault="00D90010" w:rsidP="00D90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UNITS AND MEASUREMENTS </w:t>
            </w:r>
          </w:p>
          <w:p w:rsidR="00D90010" w:rsidRDefault="00D90010" w:rsidP="00D90010">
            <w:pP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Dimensions of physical quantities, dimensional analysis and its applications. </w:t>
            </w:r>
          </w:p>
          <w:p w:rsidR="00530A17" w:rsidRPr="007E4A21" w:rsidRDefault="00530A17" w:rsidP="00530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10" w:rsidRPr="002367A5" w:rsidRDefault="00D90010" w:rsidP="00D90010">
            <w:pP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  <w:r w:rsidRPr="00D90010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 xml:space="preserve">LAWS OF </w:t>
            </w:r>
            <w:proofErr w:type="spellStart"/>
            <w:r w:rsidRPr="00D90010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MOTION</w:t>
            </w: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Intuitive</w:t>
            </w:r>
            <w:proofErr w:type="spellEnd"/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 concept of force. Inertia, Newton’s first law of motion; momentum and Newton’s second law of motion; impulse;</w:t>
            </w:r>
          </w:p>
          <w:p w:rsidR="00530A17" w:rsidRPr="007E4A21" w:rsidRDefault="00530A17" w:rsidP="00530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0" w:rsidRDefault="00044EE0" w:rsidP="00044EE0">
            <w:pP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Newton’s third law of motion. Law of conservation of linear momentum and its applications. Equilibrium of concurrent forces. Static and kinetic friction, laws of friction, rolling </w:t>
            </w:r>
            <w:proofErr w:type="spellStart"/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friction</w:t>
            </w:r>
            <w:proofErr w:type="gramStart"/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,lubrication</w:t>
            </w:r>
            <w:proofErr w:type="spellEnd"/>
            <w:proofErr w:type="gramEnd"/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.</w:t>
            </w:r>
          </w:p>
          <w:p w:rsidR="00530A17" w:rsidRPr="004316A1" w:rsidRDefault="00044EE0" w:rsidP="00044EE0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Dynamics of uniform circular motion: Centripetal force, examples of circular motion (vehicle on a level circular road, vehicle on banked road).</w:t>
            </w:r>
          </w:p>
          <w:p w:rsidR="00530A17" w:rsidRPr="007E4A21" w:rsidRDefault="00530A17" w:rsidP="00530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17" w:rsidRDefault="00044EE0" w:rsidP="00530A17">
            <w:pPr>
              <w:jc w:val="center"/>
            </w:pPr>
            <w:r w:rsidRPr="008447DF">
              <w:rPr>
                <w:rFonts w:ascii="Palatino Linotype" w:hAnsi="Palatino Linotype" w:cs="Times New Roman"/>
                <w:bCs/>
                <w:sz w:val="24"/>
                <w:szCs w:val="24"/>
              </w:rPr>
              <w:t>Work, Energy and Power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Pr="008447DF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Work done by a constant force and a variable force; kinetic energy, work-energy theorem, </w:t>
            </w:r>
            <w:proofErr w:type="spellStart"/>
            <w:r w:rsidRPr="008447DF">
              <w:rPr>
                <w:rFonts w:ascii="Palatino Linotype" w:hAnsi="Palatino Linotype" w:cs="Times New Roman"/>
                <w:bCs/>
                <w:sz w:val="24"/>
                <w:szCs w:val="24"/>
              </w:rPr>
              <w:t>power.Notion</w:t>
            </w:r>
            <w:proofErr w:type="spellEnd"/>
            <w:r w:rsidRPr="008447DF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of potential energy, potential energy of a spring, conservative forces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8447DF" w:rsidRDefault="00BE7198" w:rsidP="00BE7198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C</w:t>
            </w:r>
            <w:r w:rsidRPr="008447DF">
              <w:rPr>
                <w:rFonts w:ascii="Palatino Linotype" w:hAnsi="Palatino Linotype" w:cs="Times New Roman"/>
                <w:bCs/>
                <w:sz w:val="24"/>
                <w:szCs w:val="24"/>
              </w:rPr>
              <w:t>onservation of mechanical</w:t>
            </w:r>
          </w:p>
          <w:p w:rsidR="00BE7198" w:rsidRPr="00CB1F34" w:rsidRDefault="00BE7198" w:rsidP="00BE7198">
            <w:pPr>
              <w:autoSpaceDE w:val="0"/>
              <w:autoSpaceDN w:val="0"/>
              <w:adjustRightInd w:val="0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8447DF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energy (kinetic and potential energies); non-conservative forces motion in a vertical circle; </w:t>
            </w:r>
          </w:p>
          <w:p w:rsidR="00BE7198" w:rsidRPr="008447DF" w:rsidRDefault="00BE7198" w:rsidP="00BE7198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8447DF">
              <w:rPr>
                <w:rFonts w:ascii="Palatino Linotype" w:hAnsi="Palatino Linotype" w:cs="Times New Roman"/>
                <w:bCs/>
                <w:sz w:val="24"/>
                <w:szCs w:val="24"/>
              </w:rPr>
              <w:t>elastic and</w:t>
            </w:r>
          </w:p>
          <w:p w:rsidR="00BE7198" w:rsidRDefault="00BE7198" w:rsidP="00BE7198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proofErr w:type="gramStart"/>
            <w:r w:rsidRPr="008447DF">
              <w:rPr>
                <w:rFonts w:ascii="Palatino Linotype" w:hAnsi="Palatino Linotype" w:cs="Times New Roman"/>
                <w:bCs/>
                <w:sz w:val="24"/>
                <w:szCs w:val="24"/>
              </w:rPr>
              <w:t>inelastic</w:t>
            </w:r>
            <w:proofErr w:type="gramEnd"/>
            <w:r w:rsidRPr="008447DF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colli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sions in one and two dimensions. </w:t>
            </w:r>
          </w:p>
          <w:p w:rsidR="001E4BF0" w:rsidRDefault="001E4BF0" w:rsidP="00BE7198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</w:p>
          <w:p w:rsidR="00530A17" w:rsidRPr="007E4A21" w:rsidRDefault="00530A17" w:rsidP="00530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A17" w:rsidRPr="007E4A21" w:rsidTr="00BC4F1D">
        <w:trPr>
          <w:trHeight w:val="2513"/>
        </w:trPr>
        <w:tc>
          <w:tcPr>
            <w:tcW w:w="12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17" w:rsidRPr="00EE33BC" w:rsidRDefault="00530A17" w:rsidP="00530A17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E33BC">
              <w:rPr>
                <w:rFonts w:ascii="Times New Roman" w:hAnsi="Times New Roman" w:cs="Times New Roman"/>
                <w:b/>
                <w:sz w:val="32"/>
                <w:szCs w:val="24"/>
              </w:rPr>
              <w:lastRenderedPageBreak/>
              <w:t>PRACTICAL:</w:t>
            </w:r>
          </w:p>
          <w:p w:rsidR="00530A17" w:rsidRDefault="00530A17" w:rsidP="00530A17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A17" w:rsidRDefault="000F1185" w:rsidP="00BE719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CYCLE-1 CONTINUES</w:t>
            </w:r>
          </w:p>
          <w:p w:rsidR="000F1185" w:rsidRDefault="000F1185" w:rsidP="00BE719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SCREW GUAGE</w:t>
            </w:r>
            <w:r w:rsidR="00760290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0F1185" w:rsidRDefault="000F1185" w:rsidP="00BE719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VERNIER CALIPERS</w:t>
            </w:r>
            <w:r w:rsidR="00760290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0F1185" w:rsidRPr="007E4A21" w:rsidRDefault="000F1185" w:rsidP="00BE719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SIMPLE PENDULUM</w:t>
            </w:r>
          </w:p>
        </w:tc>
      </w:tr>
    </w:tbl>
    <w:p w:rsidR="00A454CF" w:rsidRDefault="00A454CF" w:rsidP="003A70CB">
      <w:pPr>
        <w:pStyle w:val="Default"/>
      </w:pPr>
    </w:p>
    <w:p w:rsidR="00EE33BC" w:rsidRDefault="00EE33BC" w:rsidP="003A70CB">
      <w:pPr>
        <w:pStyle w:val="Default"/>
      </w:pPr>
    </w:p>
    <w:p w:rsidR="00EE33BC" w:rsidRDefault="00EE33BC" w:rsidP="003A70CB">
      <w:pPr>
        <w:pStyle w:val="Default"/>
      </w:pPr>
    </w:p>
    <w:p w:rsidR="00EE33BC" w:rsidRDefault="00EE33BC" w:rsidP="003A70CB">
      <w:pPr>
        <w:pStyle w:val="Default"/>
      </w:pPr>
    </w:p>
    <w:p w:rsidR="00EE33BC" w:rsidRDefault="00EE33BC" w:rsidP="003A70CB">
      <w:pPr>
        <w:pStyle w:val="Default"/>
      </w:pPr>
    </w:p>
    <w:p w:rsidR="00100C90" w:rsidRDefault="00100C90" w:rsidP="003A70CB">
      <w:pPr>
        <w:pStyle w:val="Default"/>
      </w:pPr>
    </w:p>
    <w:p w:rsidR="00100C90" w:rsidRDefault="00100C90" w:rsidP="003A70CB">
      <w:pPr>
        <w:pStyle w:val="Default"/>
      </w:pPr>
    </w:p>
    <w:p w:rsidR="00100C90" w:rsidRDefault="00100C90" w:rsidP="003A70CB">
      <w:pPr>
        <w:pStyle w:val="Default"/>
      </w:pPr>
    </w:p>
    <w:p w:rsidR="00100C90" w:rsidRDefault="00100C90" w:rsidP="003A70CB">
      <w:pPr>
        <w:pStyle w:val="Default"/>
      </w:pPr>
    </w:p>
    <w:p w:rsidR="00100C90" w:rsidRDefault="00100C90" w:rsidP="003A70CB">
      <w:pPr>
        <w:pStyle w:val="Default"/>
      </w:pPr>
    </w:p>
    <w:p w:rsidR="00100C90" w:rsidRDefault="00100C90" w:rsidP="003A70CB">
      <w:pPr>
        <w:pStyle w:val="Default"/>
      </w:pPr>
    </w:p>
    <w:p w:rsidR="00100C90" w:rsidRDefault="00100C90" w:rsidP="003A70CB">
      <w:pPr>
        <w:pStyle w:val="Default"/>
      </w:pPr>
    </w:p>
    <w:p w:rsidR="00100C90" w:rsidRDefault="00100C90" w:rsidP="003A70CB">
      <w:pPr>
        <w:pStyle w:val="Default"/>
      </w:pPr>
    </w:p>
    <w:p w:rsidR="00100C90" w:rsidRDefault="00100C90" w:rsidP="003A70CB">
      <w:pPr>
        <w:pStyle w:val="Default"/>
      </w:pPr>
    </w:p>
    <w:p w:rsidR="00100C90" w:rsidRDefault="00100C90" w:rsidP="003A70CB">
      <w:pPr>
        <w:pStyle w:val="Default"/>
      </w:pPr>
    </w:p>
    <w:p w:rsidR="00100C90" w:rsidRDefault="00100C90" w:rsidP="003A70CB">
      <w:pPr>
        <w:pStyle w:val="Default"/>
      </w:pPr>
    </w:p>
    <w:p w:rsidR="00100C90" w:rsidRDefault="00100C90" w:rsidP="003A70CB">
      <w:pPr>
        <w:pStyle w:val="Default"/>
      </w:pPr>
    </w:p>
    <w:p w:rsidR="00100C90" w:rsidRDefault="00100C90" w:rsidP="003A70CB">
      <w:pPr>
        <w:pStyle w:val="Default"/>
      </w:pPr>
    </w:p>
    <w:p w:rsidR="00100C90" w:rsidRDefault="00100C90" w:rsidP="003A70CB">
      <w:pPr>
        <w:pStyle w:val="Default"/>
      </w:pPr>
    </w:p>
    <w:p w:rsidR="00EE33BC" w:rsidRDefault="00EE33BC" w:rsidP="003A70CB">
      <w:pPr>
        <w:pStyle w:val="Default"/>
      </w:pPr>
    </w:p>
    <w:p w:rsidR="00EE33BC" w:rsidRDefault="00EE33BC" w:rsidP="003A70CB">
      <w:pPr>
        <w:pStyle w:val="Default"/>
      </w:pPr>
    </w:p>
    <w:p w:rsidR="00EE33BC" w:rsidRDefault="00EE33BC" w:rsidP="003A70CB">
      <w:pPr>
        <w:pStyle w:val="Default"/>
      </w:pPr>
    </w:p>
    <w:p w:rsidR="00EE33BC" w:rsidRDefault="00EE33BC" w:rsidP="003A70CB">
      <w:pPr>
        <w:pStyle w:val="Default"/>
      </w:pPr>
    </w:p>
    <w:tbl>
      <w:tblPr>
        <w:tblStyle w:val="TableGrid"/>
        <w:tblpPr w:leftFromText="180" w:rightFromText="180" w:vertAnchor="text" w:horzAnchor="margin" w:tblpXSpec="center" w:tblpY="12"/>
        <w:tblW w:w="13248" w:type="dxa"/>
        <w:tblLayout w:type="fixed"/>
        <w:tblLook w:val="04A0"/>
      </w:tblPr>
      <w:tblGrid>
        <w:gridCol w:w="1705"/>
        <w:gridCol w:w="1823"/>
        <w:gridCol w:w="2700"/>
        <w:gridCol w:w="2947"/>
        <w:gridCol w:w="2273"/>
        <w:gridCol w:w="1800"/>
      </w:tblGrid>
      <w:tr w:rsidR="00EE33BC" w:rsidRPr="007E4A21" w:rsidTr="001E4BF0">
        <w:trPr>
          <w:trHeight w:val="1036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BC" w:rsidRDefault="0046039D" w:rsidP="005F31E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SEPTEMBER</w:t>
            </w:r>
          </w:p>
          <w:p w:rsidR="00EE33BC" w:rsidRPr="00035754" w:rsidRDefault="00E87187" w:rsidP="005F31E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(01 – 30</w:t>
            </w:r>
            <w:r w:rsidR="00EE33B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BC" w:rsidRDefault="00EE33BC" w:rsidP="005F31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EE33BC" w:rsidRPr="007E4A21" w:rsidRDefault="00EE33BC" w:rsidP="00530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BC" w:rsidRPr="002C2118" w:rsidRDefault="00E87187" w:rsidP="002C2118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18">
              <w:rPr>
                <w:rFonts w:ascii="Times New Roman" w:hAnsi="Times New Roman" w:cs="Times New Roman"/>
                <w:b/>
                <w:sz w:val="28"/>
                <w:szCs w:val="28"/>
              </w:rPr>
              <w:t>- 06</w:t>
            </w:r>
            <w:r w:rsidR="00EE33BC" w:rsidRPr="002C211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530A17" w:rsidRPr="0041329D" w:rsidRDefault="00530A17" w:rsidP="005F31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0A17" w:rsidRPr="00F66AB5" w:rsidRDefault="00530A17" w:rsidP="00BE7198">
            <w:pPr>
              <w:pStyle w:val="ListParagraph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BF0" w:rsidRDefault="001E4BF0" w:rsidP="001E4BF0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1E4BF0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 xml:space="preserve">MOTION OF </w:t>
            </w:r>
            <w:r w:rsidRPr="001E4BF0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lastRenderedPageBreak/>
              <w:t>SYSTEM OF PARTICLES AND RIGID BODY</w:t>
            </w:r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  <w:t>Centre of mass of a two-particle system, momentum conservation and centre of mass motion.</w:t>
            </w:r>
          </w:p>
          <w:p w:rsidR="00E9533B" w:rsidRDefault="00E9533B" w:rsidP="00E9533B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>Centre of mass of a rigid body; centre of mass of a uniform rod.</w:t>
            </w:r>
          </w:p>
          <w:p w:rsidR="00E9533B" w:rsidRPr="009D041A" w:rsidRDefault="00E9533B" w:rsidP="001E4BF0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</w:p>
          <w:p w:rsidR="00EE33BC" w:rsidRPr="007E4A21" w:rsidRDefault="00EE33BC" w:rsidP="005F3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BC" w:rsidRDefault="00E87187" w:rsidP="005F31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(09 - 13</w:t>
            </w:r>
            <w:r w:rsidR="00EE33B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2C2118" w:rsidRDefault="002C2118" w:rsidP="002C2118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</w:p>
          <w:p w:rsidR="001E4BF0" w:rsidRDefault="001E4BF0" w:rsidP="001E4BF0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Moment of a force, </w:t>
            </w:r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lastRenderedPageBreak/>
              <w:t xml:space="preserve">torque, angular </w:t>
            </w:r>
            <w:proofErr w:type="spellStart"/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>momentum,laws</w:t>
            </w:r>
            <w:proofErr w:type="spellEnd"/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of conservation of angular momentum and </w:t>
            </w:r>
            <w:proofErr w:type="spellStart"/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>itsapplications</w:t>
            </w:r>
            <w:proofErr w:type="spellEnd"/>
          </w:p>
          <w:p w:rsidR="00E9533B" w:rsidRPr="009D041A" w:rsidRDefault="00E9533B" w:rsidP="00E9533B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Equilibrium of rigid </w:t>
            </w:r>
            <w:proofErr w:type="spellStart"/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bodies.Rigid</w:t>
            </w:r>
            <w:proofErr w:type="spellEnd"/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body rotation and equations of rotational motion, comparison of linear</w:t>
            </w:r>
          </w:p>
          <w:p w:rsidR="00E9533B" w:rsidRDefault="00E9533B" w:rsidP="00E9533B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>and rotational motions</w:t>
            </w:r>
          </w:p>
          <w:p w:rsidR="00E9533B" w:rsidRPr="009D041A" w:rsidRDefault="00E9533B" w:rsidP="00E9533B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>Moment of inertia, radius of gyration, values of moments of inertia for simple geometrical objects (no</w:t>
            </w:r>
          </w:p>
          <w:p w:rsidR="001E4BF0" w:rsidRPr="009D041A" w:rsidRDefault="00E9533B" w:rsidP="00E9533B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4"/>
                <w:szCs w:val="24"/>
              </w:rPr>
            </w:pPr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>Derivation</w:t>
            </w:r>
          </w:p>
          <w:p w:rsidR="007B744B" w:rsidRPr="007B744B" w:rsidRDefault="007B744B" w:rsidP="001E4B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BC" w:rsidRDefault="00E87187" w:rsidP="005F31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(16 - 20</w:t>
            </w:r>
            <w:r w:rsidR="00EE33B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EE33BC" w:rsidRPr="007E4A21" w:rsidRDefault="002C2118" w:rsidP="00530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ASSESSMENT - 1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BC" w:rsidRDefault="00E87187" w:rsidP="005F31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(23-27</w:t>
            </w:r>
            <w:r w:rsidR="00EE33B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EE33BC" w:rsidRDefault="0046039D" w:rsidP="005F3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 1 ENDS</w:t>
            </w:r>
          </w:p>
          <w:p w:rsidR="007B744B" w:rsidRDefault="007B744B" w:rsidP="005F3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44B" w:rsidRDefault="007B744B" w:rsidP="005F3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44B" w:rsidRDefault="007B744B" w:rsidP="005F3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44B" w:rsidRDefault="007B744B" w:rsidP="007B74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44B" w:rsidRPr="007B744B" w:rsidRDefault="007B744B" w:rsidP="007B74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33BC" w:rsidRPr="007E4A21" w:rsidTr="007B744B">
        <w:trPr>
          <w:trHeight w:val="1036"/>
        </w:trPr>
        <w:tc>
          <w:tcPr>
            <w:tcW w:w="13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BC" w:rsidRDefault="00EE33BC" w:rsidP="005F31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PRACTICAL :</w:t>
            </w:r>
            <w:r w:rsidR="000F11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CYCLE –II</w:t>
            </w:r>
          </w:p>
          <w:p w:rsidR="000F1185" w:rsidRDefault="000F1185" w:rsidP="005F31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33BC" w:rsidRDefault="000F1185" w:rsidP="000F1185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VERNIER CALIPER-II</w:t>
            </w:r>
          </w:p>
          <w:p w:rsidR="000F1185" w:rsidRPr="000F1185" w:rsidRDefault="000F1185" w:rsidP="000F1185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1185">
              <w:rPr>
                <w:rFonts w:ascii="Times New Roman" w:hAnsi="Times New Roman" w:cs="Times New Roman"/>
                <w:b/>
                <w:sz w:val="32"/>
                <w:szCs w:val="32"/>
              </w:rPr>
              <w:t>Spring Constant</w:t>
            </w:r>
          </w:p>
          <w:p w:rsidR="000F1185" w:rsidRPr="000F1185" w:rsidRDefault="000F1185" w:rsidP="000F1185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1185">
              <w:rPr>
                <w:rFonts w:ascii="Times New Roman" w:hAnsi="Times New Roman" w:cs="Times New Roman"/>
                <w:b/>
                <w:sz w:val="32"/>
                <w:szCs w:val="32"/>
              </w:rPr>
              <w:t>Parallelogram law</w:t>
            </w:r>
          </w:p>
          <w:p w:rsidR="000F1185" w:rsidRDefault="000F1185" w:rsidP="000F1185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E33BC" w:rsidRDefault="00EE33BC" w:rsidP="003A70CB">
      <w:pPr>
        <w:pStyle w:val="Default"/>
      </w:pPr>
    </w:p>
    <w:p w:rsidR="00783536" w:rsidRDefault="00783536" w:rsidP="00783536">
      <w:pPr>
        <w:pStyle w:val="Default"/>
      </w:pPr>
    </w:p>
    <w:p w:rsidR="00100C90" w:rsidRDefault="00100C90" w:rsidP="00783536">
      <w:pPr>
        <w:pStyle w:val="Default"/>
      </w:pPr>
    </w:p>
    <w:p w:rsidR="00100C90" w:rsidRDefault="00100C90" w:rsidP="00783536">
      <w:pPr>
        <w:pStyle w:val="Default"/>
      </w:pPr>
    </w:p>
    <w:p w:rsidR="00100C90" w:rsidRDefault="00100C90" w:rsidP="00783536">
      <w:pPr>
        <w:pStyle w:val="Default"/>
      </w:pPr>
    </w:p>
    <w:p w:rsidR="00783536" w:rsidRDefault="00783536" w:rsidP="00783536">
      <w:pPr>
        <w:pStyle w:val="Default"/>
      </w:pPr>
    </w:p>
    <w:tbl>
      <w:tblPr>
        <w:tblStyle w:val="TableGrid"/>
        <w:tblpPr w:leftFromText="180" w:rightFromText="180" w:vertAnchor="text" w:horzAnchor="margin" w:tblpXSpec="center" w:tblpY="12"/>
        <w:tblW w:w="13248" w:type="dxa"/>
        <w:tblLayout w:type="fixed"/>
        <w:tblLook w:val="04A0"/>
      </w:tblPr>
      <w:tblGrid>
        <w:gridCol w:w="1278"/>
        <w:gridCol w:w="2407"/>
        <w:gridCol w:w="2430"/>
        <w:gridCol w:w="2430"/>
        <w:gridCol w:w="2610"/>
        <w:gridCol w:w="2093"/>
      </w:tblGrid>
      <w:tr w:rsidR="00783536" w:rsidRPr="007E4A21" w:rsidTr="00F31164">
        <w:trPr>
          <w:trHeight w:val="1036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36" w:rsidRPr="00035754" w:rsidRDefault="00E87187" w:rsidP="00BE61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October (1 - 31)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36" w:rsidRDefault="00E87187" w:rsidP="00BE6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(1-4</w:t>
            </w:r>
            <w:r w:rsidR="0078353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2743C5" w:rsidRDefault="002743C5" w:rsidP="00BE6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3536" w:rsidRPr="00E9533B" w:rsidRDefault="00E9533B" w:rsidP="00E95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533B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MOTION OF SYSTEM OF PARTICLES AND RIGID BODY</w:t>
            </w:r>
          </w:p>
          <w:p w:rsidR="00E9533B" w:rsidRDefault="00E9533B" w:rsidP="00E9533B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>Statement of parallel and perpendicular axes theorems and their applications.</w:t>
            </w:r>
          </w:p>
          <w:p w:rsidR="00E9533B" w:rsidRDefault="00E9533B" w:rsidP="00E9533B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>Statement of parallel and perpendicular axes theorems and their applications.</w:t>
            </w:r>
          </w:p>
          <w:p w:rsidR="00E9533B" w:rsidRPr="00E9533B" w:rsidRDefault="00E9533B" w:rsidP="00E95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533B">
              <w:rPr>
                <w:rFonts w:ascii="Times New Roman" w:hAnsi="Times New Roman" w:cs="Times New Roman"/>
                <w:sz w:val="28"/>
                <w:szCs w:val="28"/>
              </w:rPr>
              <w:t>GRAVITATION-</w:t>
            </w:r>
          </w:p>
          <w:p w:rsidR="00E9533B" w:rsidRPr="00E9533B" w:rsidRDefault="00E9533B" w:rsidP="00E95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Kepler's</w:t>
            </w:r>
            <w:proofErr w:type="spellEnd"/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laws of planetary motion, universal law of gravitation.</w:t>
            </w: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  <w:t>Acceleration due to gravity and its variation with altitude and depth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. </w:t>
            </w: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Gravitational potential energy and gravitational potential,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36" w:rsidRPr="0041329D" w:rsidRDefault="007B0492" w:rsidP="00BE6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(9</w:t>
            </w:r>
            <w:r w:rsidR="00E871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- 11</w:t>
            </w:r>
            <w:r w:rsidR="00783536" w:rsidRPr="0041329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2743C5" w:rsidRDefault="002743C5" w:rsidP="0027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492" w:rsidRPr="003F6D8D" w:rsidRDefault="007B0492" w:rsidP="007B0492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Acceleration due to gravity and its variation with altitude and depth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. </w:t>
            </w: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Gravitational potential ene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rgy and gravitational potential. E</w:t>
            </w: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scape </w:t>
            </w:r>
            <w:proofErr w:type="spellStart"/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velocity</w:t>
            </w:r>
            <w:proofErr w:type="gramStart"/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,orbital</w:t>
            </w:r>
            <w:proofErr w:type="spellEnd"/>
            <w:proofErr w:type="gramEnd"/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velocity of a satellite.</w:t>
            </w:r>
          </w:p>
          <w:p w:rsidR="00783536" w:rsidRPr="007E4A21" w:rsidRDefault="007B0492" w:rsidP="007B0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Geo-stationary satellites.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36" w:rsidRDefault="00E87187" w:rsidP="00BE6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(14 - 18</w:t>
            </w:r>
            <w:r w:rsidR="0078353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7B0492" w:rsidRPr="003F6D8D" w:rsidRDefault="007B0492" w:rsidP="007B0492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A86A53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PROPERTIES OF BULK MATTER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Elastic </w:t>
            </w:r>
            <w:proofErr w:type="spellStart"/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behaviour</w:t>
            </w:r>
            <w:proofErr w:type="spellEnd"/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, Stress-strain relationship, Hooke's law, Young's modulus, bulk modulus, shear modulus</w:t>
            </w:r>
          </w:p>
          <w:p w:rsidR="007B0492" w:rsidRPr="003F6D8D" w:rsidRDefault="007B0492" w:rsidP="007B0492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proofErr w:type="gramStart"/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of</w:t>
            </w:r>
            <w:proofErr w:type="gramEnd"/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rigidity, Poisson's ratio; elastic energy.</w:t>
            </w:r>
          </w:p>
          <w:p w:rsidR="002743C5" w:rsidRDefault="002743C5" w:rsidP="002743C5"/>
          <w:p w:rsidR="00783536" w:rsidRPr="007B744B" w:rsidRDefault="00783536" w:rsidP="00BE6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36" w:rsidRDefault="00E87187" w:rsidP="00BE6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(21 - 24</w:t>
            </w:r>
            <w:r w:rsidR="0078353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2743C5" w:rsidRPr="007B0492" w:rsidRDefault="007B0492" w:rsidP="007B0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492">
              <w:rPr>
                <w:rFonts w:ascii="Palatino Linotype" w:hAnsi="Palatino Linotype" w:cs="Times New Roman"/>
                <w:bCs/>
                <w:sz w:val="24"/>
                <w:szCs w:val="24"/>
              </w:rPr>
              <w:t>Pressure due to a fluid column; Pascal's law and its applications (hydraulic lift and hydraulic brakes), effect of gravity on fluid pressure. Viscosity, Stokes' law, terminal velocity, streamline and turbulent flow, critical velocity,</w:t>
            </w:r>
            <w:r w:rsidR="002743C5" w:rsidRPr="007B04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43C5" w:rsidRPr="007E4A21" w:rsidRDefault="002743C5" w:rsidP="007B0492">
            <w:pPr>
              <w:pStyle w:val="NoSpacing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36" w:rsidRDefault="00E87187" w:rsidP="00BE6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(28 - 31</w:t>
            </w:r>
            <w:r w:rsidR="0078353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F31164" w:rsidRPr="003F6D8D" w:rsidRDefault="00F31164" w:rsidP="00F31164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Properties of Bulk Matter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proofErr w:type="spellStart"/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Bernoulli'stheorem</w:t>
            </w:r>
            <w:proofErr w:type="spellEnd"/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and its applications.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Surface energy and surface tension, angle of contact, excess of pressure across a curved surface,</w:t>
            </w:r>
          </w:p>
          <w:p w:rsidR="00F31164" w:rsidRPr="003F6D8D" w:rsidRDefault="00F31164" w:rsidP="00F31164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proofErr w:type="spellStart"/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Applicationof</w:t>
            </w:r>
            <w:proofErr w:type="spellEnd"/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surface tension ideas to drops, bubbles and capillary rise.</w:t>
            </w:r>
          </w:p>
          <w:p w:rsidR="00783536" w:rsidRPr="007B744B" w:rsidRDefault="00783536" w:rsidP="00BE6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3536" w:rsidRPr="007E4A21" w:rsidTr="00BE6176">
        <w:trPr>
          <w:trHeight w:val="1036"/>
        </w:trPr>
        <w:tc>
          <w:tcPr>
            <w:tcW w:w="13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85" w:rsidRDefault="000F1185" w:rsidP="000F11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PRACTICAL : CYCLE –II</w:t>
            </w:r>
          </w:p>
          <w:p w:rsidR="000F1185" w:rsidRDefault="000F1185" w:rsidP="000F11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1185" w:rsidRDefault="000F1185" w:rsidP="000F1185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VERNIER CALIPER-II</w:t>
            </w:r>
          </w:p>
          <w:p w:rsidR="000F1185" w:rsidRPr="000F1185" w:rsidRDefault="000F1185" w:rsidP="000F1185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1185">
              <w:rPr>
                <w:rFonts w:ascii="Times New Roman" w:hAnsi="Times New Roman" w:cs="Times New Roman"/>
                <w:b/>
                <w:sz w:val="32"/>
                <w:szCs w:val="32"/>
              </w:rPr>
              <w:t>Spring Constant</w:t>
            </w:r>
          </w:p>
          <w:p w:rsidR="000F1185" w:rsidRPr="000F1185" w:rsidRDefault="000F1185" w:rsidP="000F1185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1185">
              <w:rPr>
                <w:rFonts w:ascii="Times New Roman" w:hAnsi="Times New Roman" w:cs="Times New Roman"/>
                <w:b/>
                <w:sz w:val="32"/>
                <w:szCs w:val="32"/>
              </w:rPr>
              <w:t>Parallelogram law</w:t>
            </w:r>
          </w:p>
          <w:p w:rsidR="00783536" w:rsidRDefault="00783536" w:rsidP="00F31164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83536" w:rsidRDefault="00783536" w:rsidP="00783536">
      <w:pPr>
        <w:pStyle w:val="Default"/>
      </w:pPr>
    </w:p>
    <w:p w:rsidR="00100C90" w:rsidRDefault="00100C90" w:rsidP="00783536">
      <w:pPr>
        <w:pStyle w:val="Default"/>
      </w:pPr>
    </w:p>
    <w:p w:rsidR="00100C90" w:rsidRDefault="00100C90" w:rsidP="00783536">
      <w:pPr>
        <w:pStyle w:val="Default"/>
      </w:pPr>
    </w:p>
    <w:p w:rsidR="00100C90" w:rsidRDefault="00100C90" w:rsidP="00783536">
      <w:pPr>
        <w:pStyle w:val="Default"/>
      </w:pPr>
    </w:p>
    <w:p w:rsidR="00783536" w:rsidRDefault="00783536" w:rsidP="00783536">
      <w:pPr>
        <w:pStyle w:val="Default"/>
      </w:pPr>
    </w:p>
    <w:tbl>
      <w:tblPr>
        <w:tblStyle w:val="TableGrid"/>
        <w:tblpPr w:leftFromText="180" w:rightFromText="180" w:vertAnchor="text" w:horzAnchor="margin" w:tblpXSpec="center" w:tblpY="12"/>
        <w:tblW w:w="13248" w:type="dxa"/>
        <w:tblLayout w:type="fixed"/>
        <w:tblLook w:val="04A0"/>
      </w:tblPr>
      <w:tblGrid>
        <w:gridCol w:w="1188"/>
        <w:gridCol w:w="2137"/>
        <w:gridCol w:w="2340"/>
        <w:gridCol w:w="2340"/>
        <w:gridCol w:w="2520"/>
        <w:gridCol w:w="2723"/>
      </w:tblGrid>
      <w:tr w:rsidR="00783536" w:rsidRPr="007E4A21" w:rsidTr="00A7571F">
        <w:trPr>
          <w:trHeight w:val="103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36" w:rsidRPr="00035754" w:rsidRDefault="00E87187" w:rsidP="00BE61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November (1 - 30)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C5" w:rsidRDefault="00CF797A" w:rsidP="00E871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(1</w:t>
            </w:r>
            <w:r w:rsidR="0078353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2743C5" w:rsidRDefault="00CF797A" w:rsidP="00E871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THERMAL PROPERTIES OF MATTER</w:t>
            </w:r>
          </w:p>
          <w:p w:rsidR="00CF797A" w:rsidRPr="003F6D8D" w:rsidRDefault="00CF797A" w:rsidP="00CF797A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Heat, temperatur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e, thermal expansion.</w:t>
            </w:r>
          </w:p>
          <w:p w:rsidR="00783536" w:rsidRPr="007E4A21" w:rsidRDefault="00CF797A" w:rsidP="00CF7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36" w:rsidRDefault="00E87187" w:rsidP="00BE6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(04 - 08</w:t>
            </w:r>
            <w:r w:rsidR="00783536" w:rsidRPr="0041329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2743C5" w:rsidRPr="0041329D" w:rsidRDefault="002743C5" w:rsidP="00BE6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797A" w:rsidRDefault="00CF797A" w:rsidP="00CF797A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T</w:t>
            </w: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hermal expansion of solids, liquids and gases, anomalous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expansion of water.</w:t>
            </w:r>
          </w:p>
          <w:p w:rsidR="00CF797A" w:rsidRPr="003F6D8D" w:rsidRDefault="00CF797A" w:rsidP="00CF797A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proofErr w:type="gramStart"/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specific</w:t>
            </w:r>
            <w:proofErr w:type="gramEnd"/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heat capacity; Cp, </w:t>
            </w:r>
            <w:proofErr w:type="spellStart"/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Cv</w:t>
            </w:r>
            <w:proofErr w:type="spellEnd"/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- </w:t>
            </w:r>
            <w:proofErr w:type="spellStart"/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calorimetry</w:t>
            </w:r>
            <w:proofErr w:type="spellEnd"/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; change of state - latent heat capacity.</w:t>
            </w:r>
          </w:p>
          <w:p w:rsidR="00CF797A" w:rsidRPr="003F6D8D" w:rsidRDefault="00CF797A" w:rsidP="00CF797A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Heat transfer-conduction, convection and radiation, thermal 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conductivity</w:t>
            </w:r>
            <w:proofErr w:type="gramStart"/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,.</w:t>
            </w:r>
            <w:proofErr w:type="gramEnd"/>
          </w:p>
          <w:p w:rsidR="002743C5" w:rsidRDefault="002743C5" w:rsidP="00CF797A">
            <w:pPr>
              <w:pStyle w:val="ListParagraph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36" w:rsidRPr="007E4A21" w:rsidRDefault="00783536" w:rsidP="00BE6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36" w:rsidRDefault="00783536" w:rsidP="00BE6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(</w:t>
            </w:r>
            <w:r w:rsidR="00E87187">
              <w:rPr>
                <w:rFonts w:ascii="Times New Roman" w:hAnsi="Times New Roman" w:cs="Times New Roman"/>
                <w:b/>
                <w:sz w:val="28"/>
                <w:szCs w:val="28"/>
              </w:rPr>
              <w:t>11 - 15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783536" w:rsidRDefault="00783536" w:rsidP="00BE6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797A" w:rsidRPr="003F6D8D" w:rsidRDefault="00CF797A" w:rsidP="00CF797A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Q</w:t>
            </w: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ualitative ideas of Blackbody</w:t>
            </w:r>
          </w:p>
          <w:p w:rsidR="00CF797A" w:rsidRPr="003F6D8D" w:rsidRDefault="00CF797A" w:rsidP="00CF797A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proofErr w:type="gramStart"/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radiation</w:t>
            </w:r>
            <w:proofErr w:type="gramEnd"/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Wein's</w:t>
            </w:r>
            <w:proofErr w:type="spellEnd"/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displacement Law, Stefan's law, Green house effect.</w:t>
            </w:r>
          </w:p>
          <w:p w:rsidR="002743C5" w:rsidRDefault="002743C5" w:rsidP="00274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542">
              <w:rPr>
                <w:rFonts w:ascii="Times New Roman" w:hAnsi="Times New Roman" w:cs="Times New Roman"/>
                <w:b/>
                <w:sz w:val="24"/>
                <w:szCs w:val="24"/>
              </w:rPr>
              <w:t>Thermodynamics</w:t>
            </w:r>
          </w:p>
          <w:p w:rsidR="002743C5" w:rsidRPr="007B744B" w:rsidRDefault="00CF797A" w:rsidP="002743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Thermal equilibrium and definition of temperature (</w:t>
            </w:r>
            <w:proofErr w:type="spellStart"/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zeroth</w:t>
            </w:r>
            <w:proofErr w:type="spellEnd"/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law of thermodynamics), heat, work and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internal energy.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36" w:rsidRDefault="00783536" w:rsidP="00BE6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</w:t>
            </w:r>
            <w:r w:rsidR="00E87187">
              <w:rPr>
                <w:rFonts w:ascii="Times New Roman" w:hAnsi="Times New Roman" w:cs="Times New Roman"/>
                <w:b/>
                <w:sz w:val="28"/>
                <w:szCs w:val="28"/>
              </w:rPr>
              <w:t>18 - 22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783536" w:rsidRDefault="00783536" w:rsidP="00BE6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97A" w:rsidRDefault="00CF797A" w:rsidP="00CF797A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>Thermodynamics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First law of thermodynamics, isothermal and adiabatic </w:t>
            </w:r>
            <w:proofErr w:type="spellStart"/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>processes.Second</w:t>
            </w:r>
            <w:proofErr w:type="spellEnd"/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law of thermodynamics: reversible and irreversible processes, Heat engine and refrigerator.</w:t>
            </w:r>
          </w:p>
          <w:p w:rsidR="002743C5" w:rsidRDefault="002743C5" w:rsidP="00BE6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536" w:rsidRDefault="00374F05" w:rsidP="00BE6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71F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BEHAVIOUR OF PERFECT GASES AND KINETIC THEORY OF GASES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lastRenderedPageBreak/>
              <w:t>Equation of state of a perfect gas, work done in compressing a gas.</w:t>
            </w:r>
          </w:p>
          <w:p w:rsidR="00783536" w:rsidRDefault="00783536" w:rsidP="00BE6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536" w:rsidRDefault="00783536" w:rsidP="00BE6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536" w:rsidRDefault="00783536" w:rsidP="00BE6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536" w:rsidRDefault="00783536" w:rsidP="00BE6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536" w:rsidRDefault="00783536" w:rsidP="00BE6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536" w:rsidRDefault="00783536" w:rsidP="00BE6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3536" w:rsidRPr="007E4A21" w:rsidRDefault="00783536" w:rsidP="0027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36" w:rsidRDefault="00783536" w:rsidP="00BE6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(</w:t>
            </w:r>
            <w:r w:rsidR="00E87187">
              <w:rPr>
                <w:rFonts w:ascii="Times New Roman" w:hAnsi="Times New Roman" w:cs="Times New Roman"/>
                <w:b/>
                <w:sz w:val="28"/>
                <w:szCs w:val="28"/>
              </w:rPr>
              <w:t>25 - 29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2743C5" w:rsidRDefault="002743C5" w:rsidP="00BE6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571F" w:rsidRPr="00564BFB" w:rsidRDefault="00A7571F" w:rsidP="00A7571F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A7571F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BEHAVIOUR OF PERFECT GASES AND KINETIC THEORY OF GASES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>Equation of state of a perfect gas, work done in compressing a gas.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Kinetic theory of gases - assumptions, concept of pressure. Kinetic interpretation of temperature; </w:t>
            </w:r>
            <w:proofErr w:type="spellStart"/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>rms</w:t>
            </w:r>
            <w:proofErr w:type="spellEnd"/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speed</w:t>
            </w:r>
          </w:p>
          <w:p w:rsidR="00374F05" w:rsidRPr="00564BFB" w:rsidRDefault="00A7571F" w:rsidP="00374F05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proofErr w:type="gramStart"/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>of</w:t>
            </w:r>
            <w:proofErr w:type="gramEnd"/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gas molecules; degrees of freedom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. L</w:t>
            </w:r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aw of </w:t>
            </w:r>
            <w:proofErr w:type="spellStart"/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>equi</w:t>
            </w:r>
            <w:proofErr w:type="spellEnd"/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>-partition of energy (statement only)</w:t>
            </w:r>
            <w:r w:rsidR="00374F05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. </w:t>
            </w:r>
            <w:r w:rsidR="00374F05"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and application </w:t>
            </w:r>
            <w:r w:rsidR="00374F05"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lastRenderedPageBreak/>
              <w:t>to</w:t>
            </w:r>
          </w:p>
          <w:p w:rsidR="00374F05" w:rsidRDefault="00374F05" w:rsidP="00374F05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proofErr w:type="gramStart"/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>specific</w:t>
            </w:r>
            <w:proofErr w:type="gramEnd"/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heat capacities of gases; concept of mean free path, Avogadro's number.</w:t>
            </w:r>
          </w:p>
          <w:p w:rsidR="00A7571F" w:rsidRDefault="00A7571F" w:rsidP="00A7571F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</w:p>
          <w:p w:rsidR="002743C5" w:rsidRDefault="002743C5" w:rsidP="00A7571F">
            <w:pPr>
              <w:pStyle w:val="ListParagraph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5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83536" w:rsidRPr="007B744B" w:rsidRDefault="00783536" w:rsidP="00BE6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3536" w:rsidRPr="007E4A21" w:rsidTr="00BE6176">
        <w:trPr>
          <w:trHeight w:val="1036"/>
        </w:trPr>
        <w:tc>
          <w:tcPr>
            <w:tcW w:w="13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36" w:rsidRDefault="00783536" w:rsidP="00BE6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PRACTICAL :</w:t>
            </w:r>
          </w:p>
          <w:p w:rsidR="00783536" w:rsidRDefault="00101E72" w:rsidP="00F31164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CYCLE –III</w:t>
            </w:r>
          </w:p>
          <w:p w:rsidR="00101E72" w:rsidRDefault="00760290" w:rsidP="00F31164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SCREW GUAGE-II</w:t>
            </w:r>
          </w:p>
          <w:p w:rsidR="00101E72" w:rsidRDefault="00101E72" w:rsidP="00F31164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COEFFICIENT OF VISCOSITY</w:t>
            </w:r>
          </w:p>
          <w:p w:rsidR="00101E72" w:rsidRDefault="00101E72" w:rsidP="00F31164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FOCAL LENGTH OF CONVEX LENS BY u-v METHOD.</w:t>
            </w:r>
          </w:p>
        </w:tc>
      </w:tr>
      <w:tr w:rsidR="00783536" w:rsidRPr="007E4A21" w:rsidTr="00BE6176">
        <w:trPr>
          <w:trHeight w:val="1036"/>
        </w:trPr>
        <w:tc>
          <w:tcPr>
            <w:tcW w:w="13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36" w:rsidRDefault="00783536" w:rsidP="00F311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83536" w:rsidRDefault="00783536" w:rsidP="00783536">
      <w:pPr>
        <w:pStyle w:val="Default"/>
      </w:pPr>
    </w:p>
    <w:p w:rsidR="00783536" w:rsidRDefault="00783536" w:rsidP="00783536">
      <w:pPr>
        <w:pStyle w:val="Default"/>
      </w:pPr>
    </w:p>
    <w:p w:rsidR="00100C90" w:rsidRDefault="00100C90" w:rsidP="00783536">
      <w:pPr>
        <w:pStyle w:val="Default"/>
      </w:pPr>
    </w:p>
    <w:p w:rsidR="00100C90" w:rsidRDefault="00100C90" w:rsidP="00783536">
      <w:pPr>
        <w:pStyle w:val="Default"/>
      </w:pPr>
    </w:p>
    <w:p w:rsidR="00100C90" w:rsidRDefault="00100C90" w:rsidP="00783536">
      <w:pPr>
        <w:pStyle w:val="Default"/>
      </w:pPr>
    </w:p>
    <w:p w:rsidR="00100C90" w:rsidRDefault="00100C90" w:rsidP="00783536">
      <w:pPr>
        <w:pStyle w:val="Default"/>
      </w:pPr>
    </w:p>
    <w:p w:rsidR="00100C90" w:rsidRDefault="00100C90" w:rsidP="00783536">
      <w:pPr>
        <w:pStyle w:val="Default"/>
      </w:pPr>
    </w:p>
    <w:p w:rsidR="00100C90" w:rsidRDefault="00100C90" w:rsidP="00783536">
      <w:pPr>
        <w:pStyle w:val="Default"/>
      </w:pPr>
    </w:p>
    <w:p w:rsidR="00100C90" w:rsidRDefault="00100C90" w:rsidP="00783536">
      <w:pPr>
        <w:pStyle w:val="Default"/>
      </w:pPr>
    </w:p>
    <w:p w:rsidR="00783536" w:rsidRDefault="00783536" w:rsidP="00783536">
      <w:pPr>
        <w:pStyle w:val="Default"/>
      </w:pPr>
    </w:p>
    <w:p w:rsidR="00783536" w:rsidRDefault="00783536" w:rsidP="00783536">
      <w:pPr>
        <w:pStyle w:val="Default"/>
      </w:pPr>
    </w:p>
    <w:p w:rsidR="00783536" w:rsidRDefault="00783536" w:rsidP="00783536">
      <w:pPr>
        <w:pStyle w:val="Default"/>
      </w:pPr>
    </w:p>
    <w:tbl>
      <w:tblPr>
        <w:tblStyle w:val="TableGrid"/>
        <w:tblpPr w:leftFromText="180" w:rightFromText="180" w:vertAnchor="text" w:horzAnchor="margin" w:tblpXSpec="center" w:tblpY="12"/>
        <w:tblW w:w="13248" w:type="dxa"/>
        <w:tblLayout w:type="fixed"/>
        <w:tblLook w:val="04A0"/>
      </w:tblPr>
      <w:tblGrid>
        <w:gridCol w:w="1368"/>
        <w:gridCol w:w="2317"/>
        <w:gridCol w:w="2430"/>
        <w:gridCol w:w="3060"/>
        <w:gridCol w:w="2003"/>
        <w:gridCol w:w="2070"/>
      </w:tblGrid>
      <w:tr w:rsidR="00783536" w:rsidRPr="007E4A21" w:rsidTr="002743C5">
        <w:trPr>
          <w:trHeight w:val="103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36" w:rsidRDefault="00E87187" w:rsidP="00BE61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DECEMBER</w:t>
            </w:r>
          </w:p>
          <w:p w:rsidR="00783536" w:rsidRPr="00035754" w:rsidRDefault="00783536" w:rsidP="00BE61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(01 – 31)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36" w:rsidRDefault="00E87187" w:rsidP="00BE6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(02 - 06</w:t>
            </w:r>
            <w:r w:rsidR="0078353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783536" w:rsidRDefault="00783536" w:rsidP="00274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3C5" w:rsidRPr="00C61567" w:rsidRDefault="002743C5" w:rsidP="002743C5">
            <w:pPr>
              <w:pStyle w:val="ListParagraph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F05" w:rsidRPr="00B7710D" w:rsidRDefault="00374F05" w:rsidP="00374F05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>Oscillations and Waves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>Periodic motion - time period, frequency, displacement as a function of time, periodic functions.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Simple harmonic motion (S.H.M) and its equation; phase; oscillations of a spring-restoring force and </w:t>
            </w:r>
            <w:proofErr w:type="spellStart"/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>forceconstant;energy</w:t>
            </w:r>
            <w:proofErr w:type="spellEnd"/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in S.H.M. Kinetic and potential energies; simple pendulum derivation of expression </w:t>
            </w:r>
            <w:proofErr w:type="spellStart"/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>forits</w:t>
            </w:r>
            <w:proofErr w:type="spellEnd"/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time period.</w:t>
            </w:r>
          </w:p>
          <w:p w:rsidR="00374F05" w:rsidRPr="00B7710D" w:rsidRDefault="00374F05" w:rsidP="00374F05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>Free, forced and damped oscillations (qualitative ideas only), resonance</w:t>
            </w:r>
          </w:p>
          <w:p w:rsidR="002743C5" w:rsidRPr="007E4A21" w:rsidRDefault="002743C5" w:rsidP="00A7571F">
            <w:pPr>
              <w:pStyle w:val="ListParagraph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36" w:rsidRDefault="00E87187" w:rsidP="00BE6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(09 - 13</w:t>
            </w:r>
            <w:r w:rsidR="00783536" w:rsidRPr="0041329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2743C5" w:rsidRDefault="002743C5" w:rsidP="00BE6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43C5" w:rsidRDefault="00374F05" w:rsidP="00BE6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REVISION</w:t>
            </w:r>
          </w:p>
          <w:p w:rsidR="00374F05" w:rsidRPr="0041329D" w:rsidRDefault="00374F05" w:rsidP="00BE6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3536" w:rsidRPr="0037525F" w:rsidRDefault="002743C5" w:rsidP="00BE6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ASSESSMENT II</w:t>
            </w:r>
          </w:p>
          <w:p w:rsidR="00783536" w:rsidRPr="007E4A21" w:rsidRDefault="00783536" w:rsidP="00BE6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36" w:rsidRDefault="00E87187" w:rsidP="00BE6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(16 - 20</w:t>
            </w:r>
            <w:r w:rsidR="0078353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2743C5" w:rsidRDefault="002743C5" w:rsidP="00BE6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43C5" w:rsidRDefault="002743C5" w:rsidP="00BE6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3536" w:rsidRDefault="002743C5" w:rsidP="00BE6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ASSESSMENT II</w:t>
            </w:r>
          </w:p>
          <w:p w:rsidR="00783536" w:rsidRPr="007B744B" w:rsidRDefault="00783536" w:rsidP="00BE6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36" w:rsidRDefault="00E87187" w:rsidP="00BE6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(23 - 27</w:t>
            </w:r>
            <w:r w:rsidR="0078353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2743C5" w:rsidRDefault="002743C5" w:rsidP="00BE6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43C5" w:rsidRDefault="002743C5" w:rsidP="00BE6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3536" w:rsidRDefault="002743C5" w:rsidP="00BE6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WINTER BREAK</w:t>
            </w:r>
          </w:p>
          <w:p w:rsidR="00783536" w:rsidRDefault="00783536" w:rsidP="00BE6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536" w:rsidRDefault="00783536" w:rsidP="00BE6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536" w:rsidRDefault="00783536" w:rsidP="00BE6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536" w:rsidRDefault="00783536" w:rsidP="00BE6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536" w:rsidRDefault="00783536" w:rsidP="00BE6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536" w:rsidRDefault="00783536" w:rsidP="00BE6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536" w:rsidRDefault="00783536" w:rsidP="00BE6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536" w:rsidRDefault="00783536" w:rsidP="00BE6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3536" w:rsidRPr="007E4A21" w:rsidRDefault="00783536" w:rsidP="0027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36" w:rsidRDefault="00E87187" w:rsidP="00BE6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(30 - 31</w:t>
            </w:r>
            <w:r w:rsidR="0078353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783536" w:rsidRDefault="00783536" w:rsidP="00BE6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536" w:rsidRDefault="00783536" w:rsidP="00BE6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536" w:rsidRPr="007B744B" w:rsidRDefault="002743C5" w:rsidP="002743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WINTER BREAK</w:t>
            </w:r>
          </w:p>
        </w:tc>
      </w:tr>
      <w:tr w:rsidR="00783536" w:rsidRPr="007E4A21" w:rsidTr="00BE6176">
        <w:trPr>
          <w:trHeight w:val="1036"/>
        </w:trPr>
        <w:tc>
          <w:tcPr>
            <w:tcW w:w="13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36" w:rsidRDefault="00783536" w:rsidP="00BE6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PRACTICAL :</w:t>
            </w:r>
          </w:p>
          <w:p w:rsidR="00101E72" w:rsidRDefault="00101E72" w:rsidP="00101E7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CYCLE –III</w:t>
            </w:r>
          </w:p>
          <w:p w:rsidR="00101E72" w:rsidRDefault="009F3176" w:rsidP="00101E7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SCREW GUAGE-II</w:t>
            </w:r>
            <w:bookmarkStart w:id="0" w:name="_GoBack"/>
            <w:bookmarkEnd w:id="0"/>
          </w:p>
          <w:p w:rsidR="00101E72" w:rsidRDefault="00101E72" w:rsidP="00101E7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COEFFICIENT OF VISCOSITY</w:t>
            </w:r>
          </w:p>
          <w:p w:rsidR="00783536" w:rsidRDefault="00101E72" w:rsidP="00101E72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FOCAL LENGTH OF CONVEX LENS BY u-v METHOD.</w:t>
            </w:r>
          </w:p>
        </w:tc>
      </w:tr>
    </w:tbl>
    <w:p w:rsidR="00783536" w:rsidRDefault="00783536" w:rsidP="00783536">
      <w:pPr>
        <w:pStyle w:val="Default"/>
      </w:pPr>
    </w:p>
    <w:p w:rsidR="00783536" w:rsidRDefault="00783536" w:rsidP="00783536">
      <w:pPr>
        <w:pStyle w:val="Default"/>
      </w:pPr>
    </w:p>
    <w:p w:rsidR="00783536" w:rsidRDefault="00783536" w:rsidP="00783536">
      <w:pPr>
        <w:pStyle w:val="Default"/>
      </w:pPr>
    </w:p>
    <w:p w:rsidR="00783536" w:rsidRDefault="00783536" w:rsidP="00783536">
      <w:pPr>
        <w:pStyle w:val="Default"/>
      </w:pPr>
    </w:p>
    <w:p w:rsidR="00E87187" w:rsidRDefault="00E87187" w:rsidP="00E87187">
      <w:pPr>
        <w:pStyle w:val="Default"/>
      </w:pPr>
    </w:p>
    <w:tbl>
      <w:tblPr>
        <w:tblStyle w:val="TableGrid"/>
        <w:tblpPr w:leftFromText="180" w:rightFromText="180" w:vertAnchor="text" w:horzAnchor="margin" w:tblpXSpec="center" w:tblpY="12"/>
        <w:tblW w:w="13248" w:type="dxa"/>
        <w:tblLayout w:type="fixed"/>
        <w:tblLook w:val="04A0"/>
      </w:tblPr>
      <w:tblGrid>
        <w:gridCol w:w="1705"/>
        <w:gridCol w:w="1980"/>
        <w:gridCol w:w="2430"/>
        <w:gridCol w:w="2363"/>
        <w:gridCol w:w="2700"/>
        <w:gridCol w:w="2070"/>
      </w:tblGrid>
      <w:tr w:rsidR="00E87187" w:rsidRPr="007E4A21" w:rsidTr="00B35D0C">
        <w:trPr>
          <w:trHeight w:val="1036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87" w:rsidRDefault="00E87187" w:rsidP="00BE61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JANUARY</w:t>
            </w:r>
          </w:p>
          <w:p w:rsidR="00E87187" w:rsidRPr="00035754" w:rsidRDefault="00E87187" w:rsidP="00BE61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(01 – 31)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87" w:rsidRDefault="00E87187" w:rsidP="00BE6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(01 - 03)</w:t>
            </w:r>
          </w:p>
          <w:p w:rsidR="00B35D0C" w:rsidRDefault="00B35D0C" w:rsidP="00BE6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D0C" w:rsidRDefault="00B35D0C" w:rsidP="00BE6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D0C" w:rsidRDefault="00B35D0C" w:rsidP="00BE6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7187" w:rsidRDefault="00B35D0C" w:rsidP="00BE6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WINTER BREAK</w:t>
            </w:r>
          </w:p>
          <w:p w:rsidR="00E87187" w:rsidRPr="007E4A21" w:rsidRDefault="00E87187" w:rsidP="00BE6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0C" w:rsidRDefault="00B35D0C" w:rsidP="00BE6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2743C5">
              <w:rPr>
                <w:rFonts w:ascii="Times New Roman" w:hAnsi="Times New Roman" w:cs="Times New Roman"/>
                <w:b/>
                <w:sz w:val="28"/>
                <w:szCs w:val="28"/>
              </w:rPr>
              <w:t>06 -10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2743C5" w:rsidRDefault="002743C5" w:rsidP="00BE6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7187" w:rsidRDefault="00B35D0C" w:rsidP="00BE6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WINTER BREAK </w:t>
            </w:r>
          </w:p>
          <w:p w:rsidR="002743C5" w:rsidRDefault="002743C5" w:rsidP="00BE6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43C5" w:rsidRDefault="002743C5" w:rsidP="00BE6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61D8" w:rsidRPr="00B7710D" w:rsidRDefault="004C61D8" w:rsidP="004C61D8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>Free, forced and damped oscillations (qualitative ideas only), resonance</w:t>
            </w:r>
          </w:p>
          <w:p w:rsidR="002743C5" w:rsidRPr="00C61567" w:rsidRDefault="002743C5" w:rsidP="004C61D8">
            <w:pPr>
              <w:pStyle w:val="ListParagraph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3C5" w:rsidRPr="0037525F" w:rsidRDefault="002743C5" w:rsidP="00BE6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187" w:rsidRPr="007E4A21" w:rsidRDefault="00E87187" w:rsidP="00BE6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87" w:rsidRDefault="00E87187" w:rsidP="00BE6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(13 - 17)</w:t>
            </w:r>
          </w:p>
          <w:p w:rsidR="004C61D8" w:rsidRPr="00B7710D" w:rsidRDefault="004C61D8" w:rsidP="004C61D8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>Wave motion: Transverse and longitudinal waves, speed of wave motion, displacement relation for a</w:t>
            </w:r>
          </w:p>
          <w:p w:rsidR="00E87187" w:rsidRDefault="004C61D8" w:rsidP="004C61D8">
            <w:pPr>
              <w:pStyle w:val="ListParagraph"/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proofErr w:type="gramStart"/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>progressive</w:t>
            </w:r>
            <w:proofErr w:type="gramEnd"/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wave, principle of superposition of waves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.</w:t>
            </w:r>
          </w:p>
          <w:p w:rsidR="004C61D8" w:rsidRPr="00B7710D" w:rsidRDefault="004C61D8" w:rsidP="004C61D8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>reflection of waves, standing waves in strings and</w:t>
            </w:r>
          </w:p>
          <w:p w:rsidR="004C61D8" w:rsidRPr="007B744B" w:rsidRDefault="004C61D8" w:rsidP="004C61D8">
            <w:pPr>
              <w:pStyle w:val="ListParagraph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>organ</w:t>
            </w:r>
            <w:proofErr w:type="gramEnd"/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pipes, fundamental </w:t>
            </w:r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lastRenderedPageBreak/>
              <w:t>mode and harmonics, Beats, Doppler effect.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87" w:rsidRDefault="00E87187" w:rsidP="004C6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(20 - 24)</w:t>
            </w:r>
          </w:p>
          <w:p w:rsidR="00781AE6" w:rsidRDefault="00781AE6" w:rsidP="004C6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61D8" w:rsidRDefault="004C61D8" w:rsidP="004C6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RAY OPTICS</w:t>
            </w:r>
          </w:p>
          <w:p w:rsidR="004C61D8" w:rsidRPr="004C61D8" w:rsidRDefault="004C61D8" w:rsidP="00781A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Ray Optics: Reflection of light, spherical mirrors, mirror formula, refraction of light, total internal reflection and its applications, optical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fibres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 refraction at spherical lenses, thin lens formula,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87" w:rsidRDefault="00E87187" w:rsidP="00BE6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(27 - 31)</w:t>
            </w:r>
          </w:p>
          <w:p w:rsidR="00E87187" w:rsidRDefault="00E87187" w:rsidP="00BE6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187" w:rsidRDefault="00E87187" w:rsidP="00BE6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AE6" w:rsidRDefault="00781AE6" w:rsidP="00781A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lens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maker’s  formula, magnification, power of a lens, combination of thin lenses in contact, refraction and dispersion of light through a prism.</w:t>
            </w:r>
          </w:p>
          <w:p w:rsidR="00781AE6" w:rsidRDefault="00781AE6" w:rsidP="00781A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Scattering of light- blue color of sky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and reddish appearance of the sun at sunrise and sunset.</w:t>
            </w:r>
          </w:p>
          <w:p w:rsidR="00E87187" w:rsidRDefault="00E87187" w:rsidP="00BE6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187" w:rsidRDefault="00E87187" w:rsidP="00BE6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187" w:rsidRDefault="00E87187" w:rsidP="00BE6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7187" w:rsidRDefault="00E87187" w:rsidP="00BE6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7187" w:rsidRPr="007B744B" w:rsidRDefault="00E87187" w:rsidP="00BE6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7187" w:rsidRPr="007E4A21" w:rsidTr="00BE6176">
        <w:trPr>
          <w:trHeight w:val="1036"/>
        </w:trPr>
        <w:tc>
          <w:tcPr>
            <w:tcW w:w="13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87" w:rsidRDefault="00E87187" w:rsidP="00BE6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PRACTICAL :</w:t>
            </w:r>
          </w:p>
          <w:p w:rsidR="00101E72" w:rsidRDefault="00101E72" w:rsidP="00101E7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CYCLE –III</w:t>
            </w:r>
          </w:p>
          <w:p w:rsidR="00101E72" w:rsidRDefault="009F3176" w:rsidP="00101E7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SCREW GUAGE-II</w:t>
            </w:r>
          </w:p>
          <w:p w:rsidR="00101E72" w:rsidRDefault="00101E72" w:rsidP="00101E7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COEFFICIENT OF VISCOSITY</w:t>
            </w:r>
          </w:p>
          <w:p w:rsidR="00E87187" w:rsidRDefault="00101E72" w:rsidP="00101E72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FOCAL LENGTH OF CONVEX LENS BY u-v METHOD.</w:t>
            </w:r>
          </w:p>
        </w:tc>
      </w:tr>
    </w:tbl>
    <w:p w:rsidR="00E87187" w:rsidRDefault="00E87187" w:rsidP="00E87187">
      <w:pPr>
        <w:pStyle w:val="Default"/>
      </w:pPr>
    </w:p>
    <w:p w:rsidR="00100C90" w:rsidRDefault="00100C90" w:rsidP="00E87187">
      <w:pPr>
        <w:pStyle w:val="Default"/>
      </w:pPr>
    </w:p>
    <w:p w:rsidR="00100C90" w:rsidRDefault="00100C90" w:rsidP="00E87187">
      <w:pPr>
        <w:pStyle w:val="Default"/>
      </w:pPr>
    </w:p>
    <w:p w:rsidR="00100C90" w:rsidRDefault="00100C90" w:rsidP="00E87187">
      <w:pPr>
        <w:pStyle w:val="Default"/>
      </w:pPr>
    </w:p>
    <w:p w:rsidR="00100C90" w:rsidRDefault="00100C90" w:rsidP="00E87187">
      <w:pPr>
        <w:pStyle w:val="Default"/>
      </w:pPr>
    </w:p>
    <w:p w:rsidR="00100C90" w:rsidRDefault="00100C90" w:rsidP="00E87187">
      <w:pPr>
        <w:pStyle w:val="Default"/>
      </w:pPr>
    </w:p>
    <w:p w:rsidR="00100C90" w:rsidRDefault="00100C90" w:rsidP="00E87187">
      <w:pPr>
        <w:pStyle w:val="Default"/>
      </w:pPr>
    </w:p>
    <w:p w:rsidR="00100C90" w:rsidRDefault="00100C90" w:rsidP="00E87187">
      <w:pPr>
        <w:pStyle w:val="Default"/>
      </w:pPr>
    </w:p>
    <w:p w:rsidR="00100C90" w:rsidRDefault="00100C90" w:rsidP="00E87187">
      <w:pPr>
        <w:pStyle w:val="Default"/>
      </w:pPr>
    </w:p>
    <w:p w:rsidR="00100C90" w:rsidRDefault="00100C90" w:rsidP="00E87187">
      <w:pPr>
        <w:pStyle w:val="Default"/>
      </w:pPr>
    </w:p>
    <w:p w:rsidR="00100C90" w:rsidRDefault="00100C90" w:rsidP="00E87187">
      <w:pPr>
        <w:pStyle w:val="Default"/>
      </w:pPr>
    </w:p>
    <w:p w:rsidR="00EE33BC" w:rsidRDefault="00EE33BC" w:rsidP="003A70CB">
      <w:pPr>
        <w:pStyle w:val="Default"/>
      </w:pPr>
    </w:p>
    <w:p w:rsidR="00E87187" w:rsidRDefault="00E87187" w:rsidP="003A70CB">
      <w:pPr>
        <w:pStyle w:val="Default"/>
      </w:pPr>
    </w:p>
    <w:p w:rsidR="00E87187" w:rsidRDefault="00E87187" w:rsidP="003A70CB">
      <w:pPr>
        <w:pStyle w:val="Default"/>
      </w:pPr>
    </w:p>
    <w:p w:rsidR="00E87187" w:rsidRDefault="00E87187" w:rsidP="003A70CB">
      <w:pPr>
        <w:pStyle w:val="Default"/>
      </w:pPr>
    </w:p>
    <w:p w:rsidR="00E87187" w:rsidRDefault="00E87187" w:rsidP="00E87187">
      <w:pPr>
        <w:pStyle w:val="Default"/>
      </w:pPr>
    </w:p>
    <w:tbl>
      <w:tblPr>
        <w:tblStyle w:val="TableGrid"/>
        <w:tblpPr w:leftFromText="180" w:rightFromText="180" w:vertAnchor="text" w:horzAnchor="margin" w:tblpXSpec="center" w:tblpY="12"/>
        <w:tblW w:w="13248" w:type="dxa"/>
        <w:tblLayout w:type="fixed"/>
        <w:tblLook w:val="04A0"/>
      </w:tblPr>
      <w:tblGrid>
        <w:gridCol w:w="1548"/>
        <w:gridCol w:w="3960"/>
        <w:gridCol w:w="1980"/>
        <w:gridCol w:w="2160"/>
        <w:gridCol w:w="2070"/>
        <w:gridCol w:w="1530"/>
      </w:tblGrid>
      <w:tr w:rsidR="00E87187" w:rsidRPr="007E4A21" w:rsidTr="00B35D0C">
        <w:trPr>
          <w:trHeight w:val="103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87" w:rsidRDefault="00E87187" w:rsidP="00BE61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FEBRUARY</w:t>
            </w:r>
          </w:p>
          <w:p w:rsidR="00E87187" w:rsidRPr="00035754" w:rsidRDefault="00E87187" w:rsidP="00BE61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(01 – 28)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87" w:rsidRDefault="00E87187" w:rsidP="00BE6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(03 - 07)</w:t>
            </w:r>
          </w:p>
          <w:p w:rsidR="00E87187" w:rsidRDefault="00E87187" w:rsidP="00E87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D0C" w:rsidRPr="007E4A21" w:rsidRDefault="00781AE6" w:rsidP="00781AE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Optical instruments: Microscopes and astronomical telescopes (reflecting and refracting) and their magnifying powers.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87" w:rsidRPr="0041329D" w:rsidRDefault="00E87187" w:rsidP="00BE6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(10 - 14</w:t>
            </w:r>
            <w:r w:rsidRPr="0041329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E87187" w:rsidRDefault="00E87187" w:rsidP="00E87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D0C" w:rsidRPr="007E4A21" w:rsidRDefault="00B35D0C" w:rsidP="00E87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REVISION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87" w:rsidRDefault="00E87187" w:rsidP="00BE6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(17 - 21)</w:t>
            </w:r>
          </w:p>
          <w:p w:rsidR="00E87187" w:rsidRDefault="00E87187" w:rsidP="00BE6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D0C" w:rsidRPr="007B744B" w:rsidRDefault="00B35D0C" w:rsidP="00B35D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ASSESSMENT III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87" w:rsidRDefault="00E87187" w:rsidP="00BE6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(24 - 28)</w:t>
            </w:r>
          </w:p>
          <w:p w:rsidR="00E87187" w:rsidRDefault="00E87187" w:rsidP="00BE6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187" w:rsidRDefault="00B35D0C" w:rsidP="00BE6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ASSESSMENT III</w:t>
            </w:r>
          </w:p>
          <w:p w:rsidR="00E87187" w:rsidRDefault="00E87187" w:rsidP="00BE6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187" w:rsidRDefault="00E87187" w:rsidP="00BE6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187" w:rsidRDefault="00E87187" w:rsidP="00BE6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187" w:rsidRDefault="00E87187" w:rsidP="00BE6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187" w:rsidRDefault="00E87187" w:rsidP="00BE6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7187" w:rsidRPr="007E4A21" w:rsidRDefault="00E87187" w:rsidP="00B35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87" w:rsidRPr="007B744B" w:rsidRDefault="00E87187" w:rsidP="00BE6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87187" w:rsidRDefault="00E87187" w:rsidP="00E87187">
      <w:pPr>
        <w:pStyle w:val="Default"/>
      </w:pPr>
    </w:p>
    <w:sectPr w:rsidR="00E87187" w:rsidSect="00100C90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E10" w:rsidRDefault="006C7E10" w:rsidP="0086685F">
      <w:pPr>
        <w:spacing w:after="0" w:line="240" w:lineRule="auto"/>
      </w:pPr>
      <w:r>
        <w:separator/>
      </w:r>
    </w:p>
  </w:endnote>
  <w:endnote w:type="continuationSeparator" w:id="1">
    <w:p w:rsidR="006C7E10" w:rsidRDefault="006C7E10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E10" w:rsidRDefault="006C7E10" w:rsidP="0086685F">
      <w:pPr>
        <w:spacing w:after="0" w:line="240" w:lineRule="auto"/>
      </w:pPr>
      <w:r>
        <w:separator/>
      </w:r>
    </w:p>
  </w:footnote>
  <w:footnote w:type="continuationSeparator" w:id="1">
    <w:p w:rsidR="006C7E10" w:rsidRDefault="006C7E10" w:rsidP="00866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D12D4"/>
    <w:multiLevelType w:val="hybridMultilevel"/>
    <w:tmpl w:val="3326B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906D9"/>
    <w:multiLevelType w:val="hybridMultilevel"/>
    <w:tmpl w:val="9A0C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168FC"/>
    <w:multiLevelType w:val="hybridMultilevel"/>
    <w:tmpl w:val="0BE80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20597"/>
    <w:multiLevelType w:val="hybridMultilevel"/>
    <w:tmpl w:val="EA8A7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66E05"/>
    <w:multiLevelType w:val="hybridMultilevel"/>
    <w:tmpl w:val="AEEC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D532C3"/>
    <w:multiLevelType w:val="hybridMultilevel"/>
    <w:tmpl w:val="B3740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4E314B"/>
    <w:multiLevelType w:val="hybridMultilevel"/>
    <w:tmpl w:val="B9B8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005EF9"/>
    <w:multiLevelType w:val="hybridMultilevel"/>
    <w:tmpl w:val="FB2E9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2F4999"/>
    <w:multiLevelType w:val="hybridMultilevel"/>
    <w:tmpl w:val="4AEEF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036F0B"/>
    <w:multiLevelType w:val="hybridMultilevel"/>
    <w:tmpl w:val="6FF47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D6030A"/>
    <w:multiLevelType w:val="hybridMultilevel"/>
    <w:tmpl w:val="821289C8"/>
    <w:lvl w:ilvl="0" w:tplc="2DE4D344">
      <w:start w:val="2"/>
      <w:numFmt w:val="decimalZero"/>
      <w:lvlText w:val="(%1"/>
      <w:lvlJc w:val="left"/>
      <w:pPr>
        <w:ind w:left="8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1BD0D2C"/>
    <w:multiLevelType w:val="hybridMultilevel"/>
    <w:tmpl w:val="6C6AB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1426A0"/>
    <w:multiLevelType w:val="hybridMultilevel"/>
    <w:tmpl w:val="F4480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7443EC"/>
    <w:multiLevelType w:val="hybridMultilevel"/>
    <w:tmpl w:val="03BCA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EC019E"/>
    <w:multiLevelType w:val="hybridMultilevel"/>
    <w:tmpl w:val="2A6E2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443D5"/>
    <w:multiLevelType w:val="hybridMultilevel"/>
    <w:tmpl w:val="2F8EA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AB1A1D"/>
    <w:multiLevelType w:val="hybridMultilevel"/>
    <w:tmpl w:val="A0D6C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15"/>
  </w:num>
  <w:num w:numId="5">
    <w:abstractNumId w:val="7"/>
  </w:num>
  <w:num w:numId="6">
    <w:abstractNumId w:val="0"/>
  </w:num>
  <w:num w:numId="7">
    <w:abstractNumId w:val="11"/>
  </w:num>
  <w:num w:numId="8">
    <w:abstractNumId w:val="12"/>
  </w:num>
  <w:num w:numId="9">
    <w:abstractNumId w:val="6"/>
  </w:num>
  <w:num w:numId="10">
    <w:abstractNumId w:val="8"/>
  </w:num>
  <w:num w:numId="11">
    <w:abstractNumId w:val="2"/>
  </w:num>
  <w:num w:numId="12">
    <w:abstractNumId w:val="3"/>
  </w:num>
  <w:num w:numId="13">
    <w:abstractNumId w:val="4"/>
  </w:num>
  <w:num w:numId="14">
    <w:abstractNumId w:val="1"/>
  </w:num>
  <w:num w:numId="15">
    <w:abstractNumId w:val="9"/>
  </w:num>
  <w:num w:numId="16">
    <w:abstractNumId w:val="10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1C5D"/>
    <w:rsid w:val="00033290"/>
    <w:rsid w:val="00035754"/>
    <w:rsid w:val="000431B9"/>
    <w:rsid w:val="00044EE0"/>
    <w:rsid w:val="00056BCC"/>
    <w:rsid w:val="000629BD"/>
    <w:rsid w:val="00071A92"/>
    <w:rsid w:val="000857F9"/>
    <w:rsid w:val="000C1956"/>
    <w:rsid w:val="000D6351"/>
    <w:rsid w:val="000F1185"/>
    <w:rsid w:val="00100C90"/>
    <w:rsid w:val="00101E72"/>
    <w:rsid w:val="00144043"/>
    <w:rsid w:val="0017131B"/>
    <w:rsid w:val="001802D6"/>
    <w:rsid w:val="0018713D"/>
    <w:rsid w:val="001D5DBB"/>
    <w:rsid w:val="001E4BF0"/>
    <w:rsid w:val="00206F53"/>
    <w:rsid w:val="00227684"/>
    <w:rsid w:val="00235A0F"/>
    <w:rsid w:val="002743C5"/>
    <w:rsid w:val="002B1E6E"/>
    <w:rsid w:val="002C2118"/>
    <w:rsid w:val="002F0A40"/>
    <w:rsid w:val="003429A1"/>
    <w:rsid w:val="003459C6"/>
    <w:rsid w:val="00374F05"/>
    <w:rsid w:val="0037525F"/>
    <w:rsid w:val="003A70CB"/>
    <w:rsid w:val="003E245A"/>
    <w:rsid w:val="00406F4C"/>
    <w:rsid w:val="0041329D"/>
    <w:rsid w:val="0046039D"/>
    <w:rsid w:val="00495988"/>
    <w:rsid w:val="004C61D8"/>
    <w:rsid w:val="004D0032"/>
    <w:rsid w:val="00515409"/>
    <w:rsid w:val="005256E7"/>
    <w:rsid w:val="00530A17"/>
    <w:rsid w:val="00557541"/>
    <w:rsid w:val="0057241F"/>
    <w:rsid w:val="0058166B"/>
    <w:rsid w:val="005A6B48"/>
    <w:rsid w:val="005D5348"/>
    <w:rsid w:val="00607D96"/>
    <w:rsid w:val="006115D5"/>
    <w:rsid w:val="00626565"/>
    <w:rsid w:val="00650644"/>
    <w:rsid w:val="006B18BD"/>
    <w:rsid w:val="006C7E10"/>
    <w:rsid w:val="006E48E0"/>
    <w:rsid w:val="006F6129"/>
    <w:rsid w:val="00703FCB"/>
    <w:rsid w:val="00735CF9"/>
    <w:rsid w:val="00745431"/>
    <w:rsid w:val="00756ABD"/>
    <w:rsid w:val="00760290"/>
    <w:rsid w:val="00761C5D"/>
    <w:rsid w:val="00781AE6"/>
    <w:rsid w:val="00783536"/>
    <w:rsid w:val="007867F4"/>
    <w:rsid w:val="00795AB3"/>
    <w:rsid w:val="007B0492"/>
    <w:rsid w:val="007B5CFB"/>
    <w:rsid w:val="007B744B"/>
    <w:rsid w:val="007C7D90"/>
    <w:rsid w:val="007D6009"/>
    <w:rsid w:val="007E0F69"/>
    <w:rsid w:val="007E1D76"/>
    <w:rsid w:val="007E4A21"/>
    <w:rsid w:val="00802F36"/>
    <w:rsid w:val="008529A4"/>
    <w:rsid w:val="0086685F"/>
    <w:rsid w:val="00882450"/>
    <w:rsid w:val="0089465E"/>
    <w:rsid w:val="008A1909"/>
    <w:rsid w:val="0090311E"/>
    <w:rsid w:val="00926611"/>
    <w:rsid w:val="00930956"/>
    <w:rsid w:val="00931251"/>
    <w:rsid w:val="00936C46"/>
    <w:rsid w:val="009C64B3"/>
    <w:rsid w:val="009D5E65"/>
    <w:rsid w:val="009E5C67"/>
    <w:rsid w:val="009F3176"/>
    <w:rsid w:val="00A15A1F"/>
    <w:rsid w:val="00A25C4B"/>
    <w:rsid w:val="00A33993"/>
    <w:rsid w:val="00A454CF"/>
    <w:rsid w:val="00A53FA7"/>
    <w:rsid w:val="00A7571F"/>
    <w:rsid w:val="00A812F1"/>
    <w:rsid w:val="00A834E7"/>
    <w:rsid w:val="00A85490"/>
    <w:rsid w:val="00AC00ED"/>
    <w:rsid w:val="00B07EE6"/>
    <w:rsid w:val="00B12ABE"/>
    <w:rsid w:val="00B23ACF"/>
    <w:rsid w:val="00B31DF2"/>
    <w:rsid w:val="00B35D0C"/>
    <w:rsid w:val="00BE2641"/>
    <w:rsid w:val="00BE7198"/>
    <w:rsid w:val="00C54447"/>
    <w:rsid w:val="00C67EA1"/>
    <w:rsid w:val="00C765DE"/>
    <w:rsid w:val="00C85C4D"/>
    <w:rsid w:val="00CF797A"/>
    <w:rsid w:val="00D10D5B"/>
    <w:rsid w:val="00D57477"/>
    <w:rsid w:val="00D70C4D"/>
    <w:rsid w:val="00D90010"/>
    <w:rsid w:val="00D90F29"/>
    <w:rsid w:val="00DD5332"/>
    <w:rsid w:val="00DF0A25"/>
    <w:rsid w:val="00E203A3"/>
    <w:rsid w:val="00E87187"/>
    <w:rsid w:val="00E94689"/>
    <w:rsid w:val="00E9533B"/>
    <w:rsid w:val="00EA2EE3"/>
    <w:rsid w:val="00EE173A"/>
    <w:rsid w:val="00EE33BC"/>
    <w:rsid w:val="00F07A7A"/>
    <w:rsid w:val="00F31164"/>
    <w:rsid w:val="00F374F3"/>
    <w:rsid w:val="00F606A5"/>
    <w:rsid w:val="00F86D0E"/>
    <w:rsid w:val="00FB4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6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035754"/>
    <w:pPr>
      <w:spacing w:after="0" w:line="240" w:lineRule="auto"/>
    </w:pPr>
    <w:rPr>
      <w:rFonts w:asciiTheme="majorHAnsi" w:hAnsiTheme="majorHAnsi" w:cstheme="majorBidi"/>
    </w:rPr>
  </w:style>
  <w:style w:type="paragraph" w:styleId="ListParagraph">
    <w:name w:val="List Paragraph"/>
    <w:basedOn w:val="Normal"/>
    <w:uiPriority w:val="34"/>
    <w:qFormat/>
    <w:rsid w:val="007E1D76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6</cp:revision>
  <dcterms:created xsi:type="dcterms:W3CDTF">2018-06-06T07:08:00Z</dcterms:created>
  <dcterms:modified xsi:type="dcterms:W3CDTF">2018-06-06T20:02:00Z</dcterms:modified>
</cp:coreProperties>
</file>