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58" w:rsidRPr="00182BE0" w:rsidRDefault="00FE6458" w:rsidP="00FE6458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FE6458" w:rsidRDefault="00FE6458" w:rsidP="00FE6458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4C6440">
        <w:rPr>
          <w:rFonts w:ascii="Andalus" w:hAnsi="Andalus" w:cs="Andalus"/>
          <w:sz w:val="28"/>
          <w:szCs w:val="28"/>
        </w:rPr>
        <w:t>DEATAILED MONTHLY PLAN   2018-19</w:t>
      </w:r>
    </w:p>
    <w:p w:rsidR="00FE6458" w:rsidRDefault="00FE6458" w:rsidP="00FE6458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Business studies-XII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FE6458" w:rsidTr="00582F30">
        <w:tc>
          <w:tcPr>
            <w:tcW w:w="1998" w:type="dxa"/>
            <w:vMerge w:val="restart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FE6458" w:rsidRPr="002B0886" w:rsidRDefault="00FE6458" w:rsidP="00582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FE6458" w:rsidTr="00582F30">
        <w:tc>
          <w:tcPr>
            <w:tcW w:w="1998" w:type="dxa"/>
            <w:vMerge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FE6458" w:rsidRPr="00B43AB4" w:rsidTr="00582F30">
        <w:tc>
          <w:tcPr>
            <w:tcW w:w="1998" w:type="dxa"/>
          </w:tcPr>
          <w:p w:rsidR="00FE6458" w:rsidRDefault="00FE6458" w:rsidP="00FE645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E6458" w:rsidRPr="002B0886" w:rsidRDefault="00FE6458" w:rsidP="00FE645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FE6458" w:rsidRPr="002B0886" w:rsidRDefault="00FE6458" w:rsidP="00FE645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 2 Days</w:t>
            </w:r>
          </w:p>
        </w:tc>
        <w:tc>
          <w:tcPr>
            <w:tcW w:w="2904" w:type="dxa"/>
          </w:tcPr>
          <w:p w:rsidR="00FE6458" w:rsidRPr="00D30C3F" w:rsidRDefault="00FE6458" w:rsidP="00FE645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Nature and Significance of management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D5D42">
              <w:rPr>
                <w:rFonts w:ascii="Andalus" w:hAnsi="Andalus" w:cs="Andalus"/>
                <w:sz w:val="28"/>
                <w:szCs w:val="28"/>
              </w:rPr>
              <w:t>Management – Concept, Objectives and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Importance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Management as a Science, Art and Profession</w:t>
            </w:r>
          </w:p>
          <w:p w:rsidR="00FE6458" w:rsidRPr="00A9748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Levels of Management</w:t>
            </w:r>
          </w:p>
          <w:p w:rsidR="00FE6458" w:rsidRPr="00832CC4" w:rsidRDefault="00FE6458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6D521B" w:rsidRDefault="006D521B" w:rsidP="006D52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Management functions – Planning, Organizing, Staffing, Directing and Controlling</w:t>
            </w:r>
          </w:p>
          <w:p w:rsidR="00FE6458" w:rsidRPr="00A97488" w:rsidRDefault="00FE6458" w:rsidP="00832C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Coordination – Concept, Characteristics and Importance</w:t>
            </w:r>
          </w:p>
          <w:p w:rsidR="00FE6458" w:rsidRPr="00A97488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97488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-2 Principles of Management </w:t>
            </w:r>
          </w:p>
          <w:p w:rsidR="006D521B" w:rsidRDefault="00FE6458" w:rsidP="006D52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 xml:space="preserve">Concept, Nature and Significance of </w:t>
            </w:r>
            <w:r w:rsidRPr="006D521B">
              <w:rPr>
                <w:rFonts w:ascii="Andalus" w:hAnsi="Andalus" w:cs="Andalus"/>
                <w:sz w:val="28"/>
                <w:szCs w:val="28"/>
              </w:rPr>
              <w:lastRenderedPageBreak/>
              <w:t>Principles of Management</w:t>
            </w:r>
          </w:p>
          <w:p w:rsidR="00FE6458" w:rsidRPr="00B43AB4" w:rsidRDefault="00FE6458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D521B" w:rsidRPr="006D521B" w:rsidRDefault="006D521B" w:rsidP="006D521B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lastRenderedPageBreak/>
              <w:t>Taylor’s Scientific Management, Principles and techniques</w:t>
            </w:r>
          </w:p>
          <w:p w:rsidR="006D521B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E6458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Fayol’s Principles           of management</w:t>
            </w:r>
            <w:r w:rsidR="006D521B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6D521B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Fayolv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/s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taylor</w:t>
            </w:r>
            <w:proofErr w:type="spellEnd"/>
          </w:p>
          <w:p w:rsidR="006D521B" w:rsidRPr="00D30C3F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(Comparison) </w:t>
            </w:r>
          </w:p>
          <w:p w:rsidR="00FE6458" w:rsidRDefault="00FE6458" w:rsidP="00FE645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E6458" w:rsidRPr="00D30C3F" w:rsidRDefault="00FE6458" w:rsidP="00FE645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E31FA" w:rsidTr="00582F30">
        <w:tc>
          <w:tcPr>
            <w:tcW w:w="1998" w:type="dxa"/>
          </w:tcPr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4E31FA" w:rsidRPr="00B43AB4" w:rsidRDefault="003776D5" w:rsidP="004E31F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4Weeks </w:t>
            </w:r>
            <w:r w:rsidR="004E31FA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</w:tcPr>
          <w:p w:rsidR="004E31FA" w:rsidRPr="00B43AB4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-3 Management and  Business Environment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Business Environment – Concept and Importance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Dimensions of Business Environment</w:t>
            </w:r>
          </w:p>
          <w:p w:rsidR="004E31FA" w:rsidRPr="00181443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Impact of Government policy</w:t>
            </w:r>
          </w:p>
        </w:tc>
        <w:tc>
          <w:tcPr>
            <w:tcW w:w="2880" w:type="dxa"/>
          </w:tcPr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-4 Planning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Concept, Importance and Limitations</w:t>
            </w:r>
          </w:p>
          <w:p w:rsidR="004E31FA" w:rsidRDefault="006D521B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Planning process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Types of Plan</w:t>
            </w:r>
          </w:p>
          <w:p w:rsidR="006D521B" w:rsidRDefault="006D521B" w:rsidP="006D5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Single use and standing plans</w:t>
            </w:r>
          </w:p>
          <w:p w:rsidR="004E31FA" w:rsidRPr="00181443" w:rsidRDefault="004E31FA" w:rsidP="004E31F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– 5 Organizing</w:t>
            </w:r>
          </w:p>
          <w:p w:rsidR="004E31FA" w:rsidRDefault="006D521B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D521B">
              <w:rPr>
                <w:rFonts w:ascii="Andalus" w:hAnsi="Andalus" w:cs="Andalus"/>
                <w:sz w:val="28"/>
                <w:szCs w:val="28"/>
              </w:rPr>
              <w:t>Organising</w:t>
            </w:r>
            <w:proofErr w:type="spellEnd"/>
            <w:r w:rsidRPr="006D521B">
              <w:rPr>
                <w:rFonts w:ascii="Andalus" w:hAnsi="Andalus" w:cs="Andalus"/>
                <w:sz w:val="28"/>
                <w:szCs w:val="28"/>
              </w:rPr>
              <w:t xml:space="preserve"> concept and importance continued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D521B">
              <w:rPr>
                <w:rFonts w:ascii="Andalus" w:hAnsi="Andalus" w:cs="Andalus"/>
                <w:sz w:val="28"/>
                <w:szCs w:val="28"/>
              </w:rPr>
              <w:t>Organising</w:t>
            </w:r>
            <w:proofErr w:type="spellEnd"/>
            <w:r w:rsidRPr="006D521B">
              <w:rPr>
                <w:rFonts w:ascii="Andalus" w:hAnsi="Andalus" w:cs="Andalus"/>
                <w:sz w:val="28"/>
                <w:szCs w:val="28"/>
              </w:rPr>
              <w:t xml:space="preserve"> process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Structure of organization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  <w:p w:rsidR="006D521B" w:rsidRPr="00B241BF" w:rsidRDefault="006D521B" w:rsidP="00A310A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4E31FA" w:rsidRDefault="004E31FA" w:rsidP="00A310A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A310A5" w:rsidRPr="00A310A5" w:rsidRDefault="00A310A5" w:rsidP="00A310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310A5">
              <w:rPr>
                <w:rFonts w:ascii="Andalus" w:hAnsi="Andalus" w:cs="Andalus"/>
                <w:sz w:val="28"/>
                <w:szCs w:val="28"/>
              </w:rPr>
              <w:t>Functional and Divisional Structure</w:t>
            </w:r>
          </w:p>
          <w:p w:rsidR="00A310A5" w:rsidRDefault="00A310A5" w:rsidP="00A310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310A5"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  <w:p w:rsidR="00B35556" w:rsidRDefault="00B35556" w:rsidP="00B355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Delegation and its elements </w:t>
            </w:r>
            <w:r w:rsidR="00413ACC" w:rsidRPr="006B6CE3">
              <w:rPr>
                <w:rFonts w:ascii="Andalus" w:hAnsi="Andalus" w:cs="Andalus"/>
                <w:sz w:val="28"/>
                <w:szCs w:val="28"/>
              </w:rPr>
              <w:t>Decentralization</w:t>
            </w:r>
          </w:p>
          <w:p w:rsidR="00B35556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B35556" w:rsidRPr="00A310A5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E31FA" w:rsidTr="00582F30">
        <w:tc>
          <w:tcPr>
            <w:tcW w:w="1998" w:type="dxa"/>
          </w:tcPr>
          <w:p w:rsidR="004E31FA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E31FA" w:rsidRPr="002B0886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4E31FA" w:rsidRPr="002B0886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4E31FA" w:rsidRDefault="003776D5" w:rsidP="004E31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4Weeks+ 3</w:t>
            </w:r>
            <w:r w:rsidR="004E31FA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DE2F06" w:rsidRDefault="003776D5" w:rsidP="00DE2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CHAPTER-</w:t>
            </w:r>
            <w:r w:rsidR="00DE2F06">
              <w:rPr>
                <w:rFonts w:ascii="Andalus" w:hAnsi="Andalus" w:cs="Andalus"/>
                <w:sz w:val="28"/>
                <w:szCs w:val="28"/>
              </w:rPr>
              <w:t xml:space="preserve"> 6 STAFFING</w:t>
            </w:r>
          </w:p>
          <w:p w:rsidR="00DE2F06" w:rsidRDefault="00DE2F06" w:rsidP="00DE2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importance of staffing</w:t>
            </w:r>
          </w:p>
          <w:p w:rsidR="00DE2F06" w:rsidRDefault="00DE2F06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E31FA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Staffing as a part of HRM</w:t>
            </w:r>
          </w:p>
          <w:p w:rsidR="00B35556" w:rsidRPr="0010158E" w:rsidRDefault="00B35556" w:rsidP="000036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00364A" w:rsidRDefault="0000364A" w:rsidP="000036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Staffing process</w:t>
            </w:r>
          </w:p>
          <w:p w:rsidR="0000364A" w:rsidRDefault="0000364A" w:rsidP="000036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Process of recruitment</w:t>
            </w:r>
          </w:p>
          <w:p w:rsidR="0000364A" w:rsidRDefault="0000364A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Selection process</w:t>
            </w:r>
          </w:p>
          <w:p w:rsidR="0000364A" w:rsidRPr="007B261F" w:rsidRDefault="0000364A" w:rsidP="000036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Cs/>
                <w:sz w:val="28"/>
                <w:szCs w:val="28"/>
              </w:rPr>
              <w:t>Importance of training</w:t>
            </w:r>
          </w:p>
          <w:p w:rsidR="0000364A" w:rsidRDefault="0000364A" w:rsidP="000036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Training methods</w:t>
            </w:r>
          </w:p>
          <w:p w:rsidR="00DE2F06" w:rsidRPr="00B35556" w:rsidRDefault="00DE2F06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00364A" w:rsidRDefault="0000364A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Difference between training and development</w:t>
            </w:r>
          </w:p>
          <w:p w:rsidR="0000364A" w:rsidRDefault="0000364A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35556">
              <w:rPr>
                <w:rFonts w:ascii="Andalus" w:hAnsi="Andalus" w:cs="Andalus"/>
                <w:sz w:val="28"/>
                <w:szCs w:val="28"/>
              </w:rPr>
              <w:t>On the job and off the job methods of training.</w:t>
            </w:r>
          </w:p>
          <w:p w:rsidR="007B261F" w:rsidRPr="006B6CE3" w:rsidRDefault="007B261F" w:rsidP="00413AC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00364A" w:rsidRDefault="0000364A" w:rsidP="0000364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 7: Directing</w:t>
            </w:r>
          </w:p>
          <w:p w:rsidR="0000364A" w:rsidRPr="001F6208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F6208">
              <w:rPr>
                <w:rFonts w:ascii="Andalus" w:hAnsi="Andalus" w:cs="Andalus"/>
                <w:sz w:val="28"/>
                <w:szCs w:val="28"/>
              </w:rPr>
              <w:t xml:space="preserve">concept, importance and four elements of directing </w:t>
            </w:r>
          </w:p>
          <w:p w:rsidR="00DE2F06" w:rsidRPr="007B261F" w:rsidRDefault="00DE2F06" w:rsidP="00413ACC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AB7AD4" w:rsidRDefault="00AB7AD4" w:rsidP="00AB7AD4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      June</w:t>
            </w:r>
          </w:p>
        </w:tc>
        <w:tc>
          <w:tcPr>
            <w:tcW w:w="1686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880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790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610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July </w:t>
            </w:r>
          </w:p>
        </w:tc>
        <w:tc>
          <w:tcPr>
            <w:tcW w:w="1686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880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790" w:type="dxa"/>
          </w:tcPr>
          <w:p w:rsidR="00AB7AD4" w:rsidRPr="003F3B33" w:rsidRDefault="003776D5" w:rsidP="00DE2F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610" w:type="dxa"/>
          </w:tcPr>
          <w:p w:rsidR="00AB7AD4" w:rsidRPr="00DD5D42" w:rsidRDefault="003776D5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August </w:t>
            </w:r>
          </w:p>
        </w:tc>
        <w:tc>
          <w:tcPr>
            <w:tcW w:w="1686" w:type="dxa"/>
          </w:tcPr>
          <w:p w:rsidR="00AB7AD4" w:rsidRDefault="003776D5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 4</w:t>
            </w:r>
            <w:r w:rsidR="00AB7AD4">
              <w:rPr>
                <w:rFonts w:ascii="Andalus" w:hAnsi="Andalus" w:cs="Andalus"/>
                <w:sz w:val="28"/>
                <w:szCs w:val="28"/>
              </w:rPr>
              <w:t>Day</w:t>
            </w:r>
          </w:p>
        </w:tc>
        <w:tc>
          <w:tcPr>
            <w:tcW w:w="2904" w:type="dxa"/>
          </w:tcPr>
          <w:p w:rsidR="0000364A" w:rsidRPr="007B261F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F6208">
              <w:rPr>
                <w:rFonts w:ascii="Andalus" w:hAnsi="Andalus" w:cs="Andalus"/>
                <w:sz w:val="28"/>
                <w:szCs w:val="28"/>
              </w:rPr>
              <w:t>Meaning of supervision and functions of a supervisor.</w:t>
            </w:r>
          </w:p>
          <w:p w:rsidR="0000364A" w:rsidRPr="007B261F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B261F">
              <w:rPr>
                <w:rFonts w:ascii="Andalus" w:hAnsi="Andalus" w:cs="Andalus"/>
                <w:sz w:val="28"/>
                <w:szCs w:val="28"/>
              </w:rPr>
              <w:t>Meaning of motivation and its importance</w:t>
            </w:r>
          </w:p>
          <w:p w:rsidR="0000364A" w:rsidRPr="00213E59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13E59">
              <w:rPr>
                <w:rFonts w:ascii="Andalus" w:hAnsi="Andalus" w:cs="Andalus"/>
                <w:sz w:val="28"/>
                <w:szCs w:val="28"/>
              </w:rPr>
              <w:t xml:space="preserve">Maslow’s theory and its application </w:t>
            </w:r>
          </w:p>
          <w:p w:rsidR="0000364A" w:rsidRPr="00213E59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13E59">
              <w:rPr>
                <w:rFonts w:ascii="Andalus" w:hAnsi="Andalus" w:cs="Andalus"/>
                <w:sz w:val="28"/>
                <w:szCs w:val="28"/>
              </w:rPr>
              <w:t>Financial and non-financial incentives</w:t>
            </w:r>
          </w:p>
          <w:p w:rsidR="0000364A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13E59">
              <w:rPr>
                <w:rFonts w:ascii="Andalus" w:hAnsi="Andalus" w:cs="Andalus"/>
                <w:sz w:val="28"/>
                <w:szCs w:val="28"/>
              </w:rPr>
              <w:t>Financial and non-financial incentives</w:t>
            </w:r>
          </w:p>
          <w:p w:rsidR="0000364A" w:rsidRPr="00413ACC" w:rsidRDefault="0000364A" w:rsidP="00413AC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0364A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leadership and its importance</w:t>
            </w:r>
          </w:p>
          <w:p w:rsidR="0000364A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Qualities of a good leader</w:t>
            </w:r>
          </w:p>
          <w:p w:rsidR="0000364A" w:rsidRPr="00285DDB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Leadership styles.</w:t>
            </w:r>
          </w:p>
          <w:p w:rsidR="0000364A" w:rsidRPr="00285DDB" w:rsidRDefault="0000364A" w:rsidP="0000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Formal and informal communication</w:t>
            </w:r>
          </w:p>
          <w:p w:rsidR="00DE2F06" w:rsidRPr="00A05224" w:rsidRDefault="00DE2F06" w:rsidP="00DE2F0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880" w:type="dxa"/>
          </w:tcPr>
          <w:p w:rsidR="0000364A" w:rsidRPr="00285DDB" w:rsidRDefault="0000364A" w:rsidP="000036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Leadership styles.</w:t>
            </w:r>
          </w:p>
          <w:p w:rsidR="0000364A" w:rsidRPr="00285DDB" w:rsidRDefault="0000364A" w:rsidP="000036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Formal and informal communication</w:t>
            </w:r>
          </w:p>
          <w:p w:rsidR="0000364A" w:rsidRDefault="0000364A" w:rsidP="0000364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Barriers to effective communication and measures to overcome these barriers</w:t>
            </w:r>
          </w:p>
          <w:p w:rsidR="0000364A" w:rsidRDefault="0000364A" w:rsidP="0000364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Chapter: 8: Controlling</w:t>
            </w:r>
          </w:p>
          <w:p w:rsidR="0000364A" w:rsidRPr="007C6EF4" w:rsidRDefault="0000364A" w:rsidP="0000364A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importance and demerits of controlling</w:t>
            </w:r>
          </w:p>
          <w:p w:rsidR="00AB7AD4" w:rsidRPr="0000364A" w:rsidRDefault="00AB7AD4" w:rsidP="0000364A">
            <w:pPr>
              <w:ind w:left="360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00364A" w:rsidRDefault="0000364A" w:rsidP="0000364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importance and demerits of controlling</w:t>
            </w:r>
          </w:p>
          <w:p w:rsidR="0000364A" w:rsidRDefault="0000364A" w:rsidP="000036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Relationship between planning and controlling</w:t>
            </w:r>
          </w:p>
          <w:p w:rsidR="0000364A" w:rsidRPr="00285DDB" w:rsidRDefault="0000364A" w:rsidP="000036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Steps involved in the process of Controlling</w:t>
            </w:r>
          </w:p>
          <w:p w:rsidR="0000364A" w:rsidRDefault="0000364A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C6EF4">
              <w:rPr>
                <w:rFonts w:ascii="Andalus" w:hAnsi="Andalus" w:cs="Andalus"/>
                <w:sz w:val="28"/>
                <w:szCs w:val="28"/>
                <w:u w:val="single"/>
              </w:rPr>
              <w:t>C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hapter: 9: Financial Management</w:t>
            </w:r>
          </w:p>
          <w:p w:rsidR="00AB7AD4" w:rsidRPr="0000364A" w:rsidRDefault="0000364A" w:rsidP="0000364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0151C1">
              <w:rPr>
                <w:rFonts w:ascii="Andalus" w:hAnsi="Andalus" w:cs="Andalus"/>
                <w:sz w:val="28"/>
                <w:szCs w:val="28"/>
              </w:rPr>
              <w:t>Concepts and objectives of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0151C1">
              <w:rPr>
                <w:rFonts w:ascii="Andalus" w:hAnsi="Andalus" w:cs="Andalus"/>
                <w:sz w:val="28"/>
                <w:szCs w:val="28"/>
              </w:rPr>
              <w:t>financial</w:t>
            </w:r>
          </w:p>
        </w:tc>
        <w:tc>
          <w:tcPr>
            <w:tcW w:w="2610" w:type="dxa"/>
          </w:tcPr>
          <w:p w:rsidR="0000364A" w:rsidRPr="00B26FF8" w:rsidRDefault="0000364A" w:rsidP="0000364A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26FF8">
              <w:rPr>
                <w:rFonts w:ascii="Andalus" w:hAnsi="Andalus" w:cs="Andalus"/>
                <w:sz w:val="28"/>
                <w:szCs w:val="28"/>
              </w:rPr>
              <w:t>management</w:t>
            </w:r>
          </w:p>
          <w:p w:rsidR="0000364A" w:rsidRPr="000151C1" w:rsidRDefault="0000364A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decisions</w:t>
            </w:r>
          </w:p>
          <w:p w:rsidR="0000364A" w:rsidRPr="00FC586F" w:rsidRDefault="0000364A" w:rsidP="000036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planning</w:t>
            </w:r>
          </w:p>
          <w:p w:rsidR="0000364A" w:rsidRPr="00FC586F" w:rsidRDefault="0000364A" w:rsidP="000036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Capital structure</w:t>
            </w:r>
          </w:p>
          <w:p w:rsidR="0000364A" w:rsidRPr="00FC586F" w:rsidRDefault="0000364A" w:rsidP="000036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Factors affecting capital structure</w:t>
            </w:r>
          </w:p>
          <w:p w:rsidR="0000364A" w:rsidRDefault="0000364A" w:rsidP="0000364A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Fixed and working capital</w:t>
            </w:r>
          </w:p>
          <w:p w:rsidR="00AB7AD4" w:rsidRPr="007B261F" w:rsidRDefault="00AB7AD4" w:rsidP="00413AC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September </w:t>
            </w:r>
          </w:p>
        </w:tc>
        <w:tc>
          <w:tcPr>
            <w:tcW w:w="1686" w:type="dxa"/>
          </w:tcPr>
          <w:p w:rsidR="00AB7AD4" w:rsidRDefault="000C7D1E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 week </w:t>
            </w:r>
          </w:p>
          <w:p w:rsidR="003776D5" w:rsidRDefault="003776D5" w:rsidP="00AB7AD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3776D5" w:rsidRDefault="003776D5" w:rsidP="00AB7AD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00364A" w:rsidRPr="000151C1" w:rsidRDefault="0000364A" w:rsidP="0000364A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151C1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: 10 Financial Markets </w:t>
            </w:r>
          </w:p>
          <w:p w:rsidR="0000364A" w:rsidRPr="00E25EB5" w:rsidRDefault="0000364A" w:rsidP="000036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151C1">
              <w:rPr>
                <w:rFonts w:ascii="Andalus" w:hAnsi="Andalus" w:cs="Andalus"/>
                <w:sz w:val="28"/>
                <w:szCs w:val="28"/>
              </w:rPr>
              <w:t>Meaning a</w:t>
            </w:r>
            <w:r>
              <w:rPr>
                <w:rFonts w:ascii="Andalus" w:hAnsi="Andalus" w:cs="Andalus"/>
                <w:sz w:val="28"/>
                <w:szCs w:val="28"/>
              </w:rPr>
              <w:t>nd functions of financial market</w:t>
            </w:r>
          </w:p>
          <w:p w:rsidR="0000364A" w:rsidRPr="00E25EB5" w:rsidRDefault="0000364A" w:rsidP="000036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money market</w:t>
            </w:r>
          </w:p>
          <w:p w:rsidR="0000364A" w:rsidRPr="00E25EB5" w:rsidRDefault="0000364A" w:rsidP="000036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Various instruments in money market.</w:t>
            </w:r>
          </w:p>
          <w:p w:rsidR="0000364A" w:rsidRPr="0000364A" w:rsidRDefault="0000364A" w:rsidP="000036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Differentiate between capital and money market.</w:t>
            </w:r>
          </w:p>
          <w:p w:rsidR="0000364A" w:rsidRPr="00E25EB5" w:rsidRDefault="0000364A" w:rsidP="000036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Explain primary and secondary market as a type of capital market.</w:t>
            </w:r>
          </w:p>
          <w:p w:rsidR="0000364A" w:rsidRPr="0000364A" w:rsidRDefault="0000364A" w:rsidP="00ED7B3F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AB7AD4" w:rsidRPr="003776D5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AB7AD4" w:rsidRDefault="003776D5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1</w:t>
            </w:r>
          </w:p>
        </w:tc>
        <w:tc>
          <w:tcPr>
            <w:tcW w:w="2790" w:type="dxa"/>
          </w:tcPr>
          <w:p w:rsidR="003776D5" w:rsidRPr="00E25EB5" w:rsidRDefault="003776D5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1</w:t>
            </w:r>
          </w:p>
          <w:p w:rsidR="00AB7AD4" w:rsidRDefault="00AB7AD4" w:rsidP="00AB7A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AB7AD4" w:rsidRPr="006B6CE3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1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October </w:t>
            </w:r>
          </w:p>
        </w:tc>
        <w:tc>
          <w:tcPr>
            <w:tcW w:w="1686" w:type="dxa"/>
          </w:tcPr>
          <w:p w:rsidR="00AB7AD4" w:rsidRDefault="000C7D1E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2</w:t>
            </w:r>
            <w:r w:rsidR="00AB7AD4">
              <w:rPr>
                <w:rFonts w:ascii="Andalus" w:hAnsi="Andalus" w:cs="Andalus"/>
                <w:sz w:val="28"/>
                <w:szCs w:val="28"/>
              </w:rPr>
              <w:t xml:space="preserve"> Day</w:t>
            </w:r>
          </w:p>
        </w:tc>
        <w:tc>
          <w:tcPr>
            <w:tcW w:w="2904" w:type="dxa"/>
          </w:tcPr>
          <w:p w:rsidR="00ED7B3F" w:rsidRDefault="00ED7B3F" w:rsidP="00ED7B3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D7B3F">
              <w:rPr>
                <w:rFonts w:ascii="Andalus" w:hAnsi="Andalus" w:cs="Andalus"/>
                <w:sz w:val="28"/>
                <w:szCs w:val="28"/>
                <w:u w:val="single"/>
              </w:rPr>
              <w:t>Chapt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er: 10 Financial Markets contd…</w:t>
            </w:r>
          </w:p>
          <w:p w:rsidR="00ED7B3F" w:rsidRPr="00ED7B3F" w:rsidRDefault="00ED7B3F" w:rsidP="00ED7B3F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D7B3F">
              <w:rPr>
                <w:rFonts w:ascii="Andalus" w:hAnsi="Andalus" w:cs="Andalus"/>
                <w:sz w:val="28"/>
                <w:szCs w:val="28"/>
              </w:rPr>
              <w:t>Depository services</w:t>
            </w:r>
          </w:p>
          <w:p w:rsidR="00ED7B3F" w:rsidRPr="00ED7B3F" w:rsidRDefault="00ED7B3F" w:rsidP="00ED7B3F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D7B3F">
              <w:rPr>
                <w:rFonts w:ascii="Andalus" w:hAnsi="Andalus" w:cs="Andalus"/>
                <w:sz w:val="28"/>
                <w:szCs w:val="28"/>
              </w:rPr>
              <w:t>Objectives and functions of SEBI</w:t>
            </w:r>
          </w:p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25EB5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435E7F">
              <w:rPr>
                <w:rFonts w:ascii="Andalus" w:hAnsi="Andalus" w:cs="Andalus"/>
                <w:sz w:val="28"/>
                <w:szCs w:val="28"/>
              </w:rPr>
              <w:t>Concept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of selling, marketing features of selling</w:t>
            </w:r>
          </w:p>
          <w:p w:rsidR="00AB7AD4" w:rsidRPr="00435E7F" w:rsidRDefault="00AB7AD4" w:rsidP="00AB7A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Marketing and selling</w:t>
            </w:r>
          </w:p>
          <w:p w:rsidR="00AB7AD4" w:rsidRPr="006B6CE3" w:rsidRDefault="00AB7AD4" w:rsidP="00AB7AD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435E7F">
              <w:rPr>
                <w:rFonts w:ascii="Andalus" w:hAnsi="Andalus" w:cs="Andalus"/>
                <w:sz w:val="28"/>
                <w:szCs w:val="28"/>
              </w:rPr>
              <w:t>Marketing philosophies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Functions of marketing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Marketing mix and elements of marketing mix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Classification of products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Branding, labelling and packing.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Price, factors determining price of a product.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Physical distribution</w:t>
            </w:r>
          </w:p>
          <w:p w:rsidR="00AB7AD4" w:rsidRPr="003F3B33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Components of physical distribution</w:t>
            </w:r>
          </w:p>
        </w:tc>
        <w:tc>
          <w:tcPr>
            <w:tcW w:w="2790" w:type="dxa"/>
          </w:tcPr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54041">
              <w:rPr>
                <w:rFonts w:ascii="Andalus" w:hAnsi="Andalus" w:cs="Andalus"/>
                <w:sz w:val="28"/>
                <w:szCs w:val="28"/>
              </w:rPr>
              <w:t>Various channels of distribution and factors d</w:t>
            </w:r>
            <w:r>
              <w:rPr>
                <w:rFonts w:ascii="Andalus" w:hAnsi="Andalus" w:cs="Andalus"/>
                <w:sz w:val="28"/>
                <w:szCs w:val="28"/>
              </w:rPr>
              <w:t>etermining</w:t>
            </w:r>
            <w:r w:rsidRPr="00754041">
              <w:rPr>
                <w:rFonts w:ascii="Andalus" w:hAnsi="Andalus" w:cs="Andalus"/>
                <w:sz w:val="28"/>
                <w:szCs w:val="28"/>
              </w:rPr>
              <w:t xml:space="preserve"> channels of distribution.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Elements of promotion mix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features  and objections of advertising</w:t>
            </w:r>
          </w:p>
          <w:p w:rsidR="00AB7AD4" w:rsidRPr="000C12F1" w:rsidRDefault="00AB7AD4" w:rsidP="000C12F1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0C12F1" w:rsidRDefault="000C12F1" w:rsidP="000C12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personal selling</w:t>
            </w:r>
          </w:p>
          <w:p w:rsidR="000C12F1" w:rsidRDefault="000C12F1" w:rsidP="000C12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Qualities of a good sales man</w:t>
            </w:r>
          </w:p>
          <w:p w:rsidR="000C12F1" w:rsidRDefault="000C12F1" w:rsidP="000C12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techniques of Sales promotion</w:t>
            </w:r>
          </w:p>
          <w:p w:rsidR="00AB7AD4" w:rsidRPr="006B6CE3" w:rsidRDefault="000C12F1" w:rsidP="000C12F1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role of public relations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</w:tcPr>
          <w:p w:rsidR="00AB7AD4" w:rsidRDefault="00ED7B3F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</w:t>
            </w:r>
          </w:p>
        </w:tc>
        <w:tc>
          <w:tcPr>
            <w:tcW w:w="2904" w:type="dxa"/>
          </w:tcPr>
          <w:p w:rsidR="000C12F1" w:rsidRDefault="000C12F1" w:rsidP="000C12F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54041">
              <w:rPr>
                <w:rFonts w:ascii="Andalus" w:hAnsi="Andalus" w:cs="Andalus"/>
                <w:sz w:val="28"/>
                <w:szCs w:val="28"/>
                <w:u w:val="single"/>
              </w:rPr>
              <w:t>Chapter-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12-</w:t>
            </w:r>
            <w:r w:rsidRPr="00754041">
              <w:rPr>
                <w:rFonts w:ascii="Andalus" w:hAnsi="Andalus" w:cs="Andalus"/>
                <w:sz w:val="28"/>
                <w:szCs w:val="28"/>
                <w:u w:val="single"/>
              </w:rPr>
              <w:t xml:space="preserve">Consumer protection </w:t>
            </w:r>
          </w:p>
          <w:p w:rsidR="000C12F1" w:rsidRDefault="000C12F1" w:rsidP="000C12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importance of consumer protection.</w:t>
            </w:r>
          </w:p>
          <w:p w:rsidR="00AB7AD4" w:rsidRPr="003F3B33" w:rsidRDefault="000C12F1" w:rsidP="000C12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consumer and their rights</w:t>
            </w:r>
          </w:p>
        </w:tc>
        <w:tc>
          <w:tcPr>
            <w:tcW w:w="2880" w:type="dxa"/>
          </w:tcPr>
          <w:p w:rsidR="000C12F1" w:rsidRPr="006B3FB1" w:rsidRDefault="000C12F1" w:rsidP="000C12F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754041">
              <w:rPr>
                <w:rFonts w:ascii="Andalus" w:hAnsi="Andalus" w:cs="Andalus"/>
                <w:sz w:val="28"/>
                <w:szCs w:val="28"/>
                <w:u w:val="single"/>
              </w:rPr>
              <w:t>Chapter 12:  Consumer protection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(contd)</w:t>
            </w:r>
          </w:p>
          <w:p w:rsidR="000C12F1" w:rsidRDefault="000C12F1" w:rsidP="000C12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Legal redressal machinery</w:t>
            </w:r>
          </w:p>
          <w:p w:rsidR="000C12F1" w:rsidRDefault="000C12F1" w:rsidP="000C12F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Remedies available to the consumer.</w:t>
            </w:r>
          </w:p>
          <w:p w:rsidR="00AB7AD4" w:rsidRDefault="000C12F1" w:rsidP="000C12F1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Role of consumer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organisation</w:t>
            </w:r>
            <w:proofErr w:type="spellEnd"/>
          </w:p>
        </w:tc>
        <w:tc>
          <w:tcPr>
            <w:tcW w:w="2790" w:type="dxa"/>
          </w:tcPr>
          <w:p w:rsidR="00AB7AD4" w:rsidRDefault="00AB7AD4" w:rsidP="00AB7A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</w:t>
            </w:r>
          </w:p>
        </w:tc>
        <w:tc>
          <w:tcPr>
            <w:tcW w:w="2610" w:type="dxa"/>
          </w:tcPr>
          <w:p w:rsidR="00AB7AD4" w:rsidRPr="006B6CE3" w:rsidRDefault="003776D5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December </w:t>
            </w:r>
          </w:p>
        </w:tc>
        <w:tc>
          <w:tcPr>
            <w:tcW w:w="1686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 Weeks 4 Days </w:t>
            </w:r>
          </w:p>
        </w:tc>
        <w:tc>
          <w:tcPr>
            <w:tcW w:w="2904" w:type="dxa"/>
          </w:tcPr>
          <w:p w:rsidR="00AB7AD4" w:rsidRDefault="00AB7AD4" w:rsidP="00AB7AD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</w:t>
            </w:r>
          </w:p>
          <w:p w:rsidR="00AB7AD4" w:rsidRDefault="00AB7AD4" w:rsidP="00AB7AD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880" w:type="dxa"/>
          </w:tcPr>
          <w:p w:rsidR="00AB7AD4" w:rsidRDefault="00AB7AD4" w:rsidP="00AB7AD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AB7AD4" w:rsidRDefault="00AB7AD4" w:rsidP="00AB7A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  <w:tc>
          <w:tcPr>
            <w:tcW w:w="2610" w:type="dxa"/>
          </w:tcPr>
          <w:p w:rsidR="00AB7AD4" w:rsidRPr="006B6CE3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</w:tr>
    </w:tbl>
    <w:p w:rsidR="00302923" w:rsidRDefault="00FE6458">
      <w:r>
        <w:tab/>
      </w:r>
    </w:p>
    <w:sectPr w:rsidR="00302923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3456"/>
    <w:multiLevelType w:val="hybridMultilevel"/>
    <w:tmpl w:val="807C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83D"/>
    <w:multiLevelType w:val="hybridMultilevel"/>
    <w:tmpl w:val="5B68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480C"/>
    <w:multiLevelType w:val="hybridMultilevel"/>
    <w:tmpl w:val="751E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3361E"/>
    <w:multiLevelType w:val="hybridMultilevel"/>
    <w:tmpl w:val="5024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5D00"/>
    <w:multiLevelType w:val="hybridMultilevel"/>
    <w:tmpl w:val="38DE1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020831"/>
    <w:multiLevelType w:val="hybridMultilevel"/>
    <w:tmpl w:val="D98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0270B"/>
    <w:multiLevelType w:val="hybridMultilevel"/>
    <w:tmpl w:val="FF806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D54DA"/>
    <w:multiLevelType w:val="hybridMultilevel"/>
    <w:tmpl w:val="75CC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96820"/>
    <w:multiLevelType w:val="hybridMultilevel"/>
    <w:tmpl w:val="A6D0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E24D2"/>
    <w:multiLevelType w:val="hybridMultilevel"/>
    <w:tmpl w:val="1AB2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57DAA"/>
    <w:multiLevelType w:val="hybridMultilevel"/>
    <w:tmpl w:val="808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73276"/>
    <w:multiLevelType w:val="hybridMultilevel"/>
    <w:tmpl w:val="1C58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05EEA"/>
    <w:multiLevelType w:val="hybridMultilevel"/>
    <w:tmpl w:val="F952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37089"/>
    <w:multiLevelType w:val="hybridMultilevel"/>
    <w:tmpl w:val="34B0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6"/>
  </w:num>
  <w:num w:numId="5">
    <w:abstractNumId w:val="14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  <w:num w:numId="14">
    <w:abstractNumId w:val="17"/>
  </w:num>
  <w:num w:numId="15">
    <w:abstractNumId w:val="1"/>
  </w:num>
  <w:num w:numId="16">
    <w:abstractNumId w:val="5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58"/>
    <w:rsid w:val="0000364A"/>
    <w:rsid w:val="000C12F1"/>
    <w:rsid w:val="000C7D1E"/>
    <w:rsid w:val="0010204D"/>
    <w:rsid w:val="00166DB5"/>
    <w:rsid w:val="00196A63"/>
    <w:rsid w:val="00285DDB"/>
    <w:rsid w:val="00302923"/>
    <w:rsid w:val="003776D5"/>
    <w:rsid w:val="003F3B33"/>
    <w:rsid w:val="00413ACC"/>
    <w:rsid w:val="00422A80"/>
    <w:rsid w:val="004C6440"/>
    <w:rsid w:val="004E31FA"/>
    <w:rsid w:val="005869AA"/>
    <w:rsid w:val="006A3A14"/>
    <w:rsid w:val="006D521B"/>
    <w:rsid w:val="007A42BC"/>
    <w:rsid w:val="007B261F"/>
    <w:rsid w:val="00832CC4"/>
    <w:rsid w:val="00A04445"/>
    <w:rsid w:val="00A310A5"/>
    <w:rsid w:val="00A83503"/>
    <w:rsid w:val="00AB7AD4"/>
    <w:rsid w:val="00B26FF8"/>
    <w:rsid w:val="00B35556"/>
    <w:rsid w:val="00C05345"/>
    <w:rsid w:val="00C85BF9"/>
    <w:rsid w:val="00CB009B"/>
    <w:rsid w:val="00CC3CD6"/>
    <w:rsid w:val="00D57BBE"/>
    <w:rsid w:val="00DE2F06"/>
    <w:rsid w:val="00DF5121"/>
    <w:rsid w:val="00EB392F"/>
    <w:rsid w:val="00ED7B3F"/>
    <w:rsid w:val="00EF76BF"/>
    <w:rsid w:val="00FE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84C5E-DE12-45C6-BCDF-27319937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58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458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6458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E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2018-06-06T05:26:00Z</dcterms:created>
  <dcterms:modified xsi:type="dcterms:W3CDTF">2018-06-06T05:26:00Z</dcterms:modified>
</cp:coreProperties>
</file>