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780"/>
        <w:tblW w:w="13518" w:type="dxa"/>
        <w:tblLayout w:type="fixed"/>
        <w:tblLook w:val="04A0"/>
      </w:tblPr>
      <w:tblGrid>
        <w:gridCol w:w="2268"/>
        <w:gridCol w:w="1710"/>
        <w:gridCol w:w="1980"/>
        <w:gridCol w:w="2880"/>
        <w:gridCol w:w="2340"/>
        <w:gridCol w:w="2340"/>
      </w:tblGrid>
      <w:tr w:rsidR="003D1E25" w:rsidTr="000D02E7">
        <w:trPr>
          <w:trHeight w:val="1008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25" w:rsidRPr="009F311B" w:rsidRDefault="003D1E25" w:rsidP="000D02E7">
            <w:pPr>
              <w:pStyle w:val="Default"/>
              <w:jc w:val="center"/>
              <w:rPr>
                <w:b/>
                <w:sz w:val="36"/>
                <w:szCs w:val="32"/>
              </w:rPr>
            </w:pPr>
            <w:r w:rsidRPr="009F311B">
              <w:rPr>
                <w:b/>
                <w:sz w:val="36"/>
                <w:szCs w:val="32"/>
              </w:rPr>
              <w:t>Indian School Al Wadi Al Kabir - Syllabus break up for 201</w:t>
            </w:r>
            <w:r w:rsidR="00DF2E11" w:rsidRPr="009F311B">
              <w:rPr>
                <w:b/>
                <w:sz w:val="36"/>
                <w:szCs w:val="32"/>
              </w:rPr>
              <w:t>8</w:t>
            </w:r>
            <w:r w:rsidRPr="009F311B">
              <w:rPr>
                <w:b/>
                <w:sz w:val="36"/>
                <w:szCs w:val="32"/>
              </w:rPr>
              <w:t>-1</w:t>
            </w:r>
            <w:r w:rsidR="00386F68" w:rsidRPr="009F311B">
              <w:rPr>
                <w:b/>
                <w:sz w:val="36"/>
                <w:szCs w:val="32"/>
              </w:rPr>
              <w:t>9</w:t>
            </w:r>
          </w:p>
          <w:p w:rsidR="00386F68" w:rsidRPr="009F311B" w:rsidRDefault="008D004E" w:rsidP="000D02E7">
            <w:pPr>
              <w:pStyle w:val="Default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Engineering graphics</w:t>
            </w:r>
          </w:p>
        </w:tc>
      </w:tr>
      <w:tr w:rsidR="000B1733" w:rsidTr="000D02E7">
        <w:trPr>
          <w:trHeight w:val="7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4D2596" w:rsidP="000D02E7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0B1733" w:rsidRPr="00A454CF" w:rsidRDefault="004D2596" w:rsidP="000D02E7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Engg.Graphics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0D02E7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0D02E7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0D02E7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0D02E7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0D02E7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6C7B89" w:rsidRPr="00035754" w:rsidTr="000D02E7">
        <w:trPr>
          <w:trHeight w:val="2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89" w:rsidRPr="00517030" w:rsidRDefault="006C7B89" w:rsidP="000D02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APRIL</w:t>
            </w:r>
          </w:p>
          <w:p w:rsidR="006C7B89" w:rsidRPr="00517030" w:rsidRDefault="00B87A08" w:rsidP="000D02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(</w:t>
            </w:r>
            <w:r w:rsidR="004D2596"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0</w:t>
            </w:r>
            <w:r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2-30</w:t>
            </w:r>
            <w:r w:rsidR="006C7B89"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D" w:rsidRPr="00517030" w:rsidRDefault="004D2596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(2-5)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DA" w:rsidRPr="00517030" w:rsidRDefault="00A363DA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(8-12)</w:t>
            </w:r>
          </w:p>
          <w:p w:rsidR="00772DBD" w:rsidRPr="00517030" w:rsidRDefault="00772DBD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72DBD" w:rsidRPr="00517030" w:rsidRDefault="00772DBD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DA" w:rsidRPr="00517030" w:rsidRDefault="00A363DA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(15-19)</w:t>
            </w:r>
          </w:p>
          <w:p w:rsidR="00B61A4F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Introduction to the new subject Engineering Graphics.</w:t>
            </w: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Preliminary Contents of Engg.Graphics like Drawing instruments,size shape and layout of sheets.</w:t>
            </w:r>
          </w:p>
          <w:p w:rsidR="006C7B89" w:rsidRPr="00517030" w:rsidRDefault="006C7B89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4F" w:rsidRPr="00517030" w:rsidRDefault="007B741E" w:rsidP="000D02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(22-26</w:t>
            </w:r>
            <w:r w:rsidR="004D2596"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  <w:p w:rsidR="004D2596" w:rsidRPr="00517030" w:rsidRDefault="004D2596" w:rsidP="000D02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72DBD" w:rsidRPr="00517030" w:rsidRDefault="004D2596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Unit 1 :</w:t>
            </w:r>
          </w:p>
          <w:p w:rsidR="004D2596" w:rsidRPr="00517030" w:rsidRDefault="004D2596" w:rsidP="000D02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Rectilinear Figures</w:t>
            </w:r>
          </w:p>
          <w:p w:rsidR="004D2596" w:rsidRPr="00517030" w:rsidRDefault="004D2596" w:rsidP="000D02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D2596" w:rsidRPr="00517030" w:rsidRDefault="004D2596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Definitions</w:t>
            </w:r>
          </w:p>
          <w:p w:rsidR="004D2596" w:rsidRPr="00517030" w:rsidRDefault="004D2596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Bisection and construction of angle.</w:t>
            </w:r>
          </w:p>
          <w:p w:rsidR="006C7B89" w:rsidRPr="00517030" w:rsidRDefault="004D2596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Lines, Triangles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4F" w:rsidRPr="00517030" w:rsidRDefault="004D2596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(29-30)</w:t>
            </w: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Quadrilaterals</w:t>
            </w: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Defintions</w:t>
            </w: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Square</w:t>
            </w:r>
          </w:p>
          <w:p w:rsidR="004D2596" w:rsidRPr="00517030" w:rsidRDefault="004D2596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Rhombus</w:t>
            </w:r>
          </w:p>
          <w:p w:rsidR="004D2596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Rectangle</w:t>
            </w:r>
          </w:p>
          <w:p w:rsidR="007D2DB7" w:rsidRPr="00517030" w:rsidRDefault="009673C0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Trapezium</w:t>
            </w:r>
          </w:p>
        </w:tc>
      </w:tr>
      <w:tr w:rsidR="000B1733" w:rsidRPr="00035754" w:rsidTr="000D02E7">
        <w:trPr>
          <w:trHeight w:val="17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517030" w:rsidRDefault="000B1733" w:rsidP="000D02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MAY</w:t>
            </w:r>
            <w:r w:rsidR="00BE6ACA"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(01</w:t>
            </w:r>
            <w:r w:rsidR="00B61A4F"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-</w:t>
            </w:r>
            <w:r w:rsidR="00483CD9"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31</w:t>
            </w:r>
            <w:r w:rsidRPr="00517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F3" w:rsidRPr="00517030" w:rsidRDefault="005351F3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(1-3)</w:t>
            </w:r>
          </w:p>
          <w:p w:rsidR="00B61A4F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Polygons</w:t>
            </w:r>
          </w:p>
          <w:p w:rsidR="009673C0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Regular polygons</w:t>
            </w:r>
          </w:p>
          <w:p w:rsidR="00B61A4F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Irregular polygons</w:t>
            </w:r>
          </w:p>
          <w:p w:rsidR="000B1733" w:rsidRPr="00517030" w:rsidRDefault="000B1733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F3" w:rsidRPr="00517030" w:rsidRDefault="005351F3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(6-10)</w:t>
            </w:r>
          </w:p>
          <w:p w:rsidR="00B61A4F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Unit 2 :</w:t>
            </w:r>
          </w:p>
          <w:p w:rsidR="009673C0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Circles and Tangents</w:t>
            </w:r>
          </w:p>
          <w:p w:rsidR="009673C0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Definitions</w:t>
            </w:r>
          </w:p>
          <w:p w:rsidR="00B61A4F" w:rsidRPr="00517030" w:rsidRDefault="009673C0" w:rsidP="0051703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Circle and circumference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4F" w:rsidRPr="00517030" w:rsidRDefault="005351F3" w:rsidP="000D02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(13-17</w:t>
            </w:r>
            <w:r w:rsidR="00B61A4F"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  <w:p w:rsidR="00B61A4F" w:rsidRPr="00517030" w:rsidRDefault="00B61A4F" w:rsidP="000D02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73C0" w:rsidRPr="00517030" w:rsidRDefault="009673C0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 xml:space="preserve">Tangents </w:t>
            </w:r>
          </w:p>
          <w:p w:rsidR="009673C0" w:rsidRPr="00517030" w:rsidRDefault="009673C0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323F" w:rsidRPr="00517030" w:rsidRDefault="009673C0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Tangential contacts</w:t>
            </w:r>
          </w:p>
          <w:p w:rsidR="009673C0" w:rsidRPr="00517030" w:rsidRDefault="009673C0" w:rsidP="000D02E7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73C0" w:rsidRDefault="009673C0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Inscribing</w:t>
            </w:r>
          </w:p>
          <w:p w:rsidR="00362C51" w:rsidRDefault="00362C51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51703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Pr="00362C51" w:rsidRDefault="00362C51" w:rsidP="00362C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C51">
              <w:rPr>
                <w:rFonts w:ascii="Times New Roman" w:hAnsi="Times New Roman" w:cs="Times New Roman"/>
                <w:b/>
                <w:sz w:val="24"/>
                <w:szCs w:val="28"/>
              </w:rPr>
              <w:t>UNIT TEST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2F" w:rsidRPr="00517030" w:rsidRDefault="005351F3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(20-24)</w:t>
            </w:r>
          </w:p>
          <w:p w:rsidR="00B61A4F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Unit 3 :</w:t>
            </w:r>
          </w:p>
          <w:p w:rsidR="009673C0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Conic Sections</w:t>
            </w:r>
          </w:p>
          <w:p w:rsidR="009673C0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Definitions</w:t>
            </w:r>
          </w:p>
          <w:p w:rsidR="009673C0" w:rsidRPr="00517030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Parabola</w:t>
            </w:r>
          </w:p>
          <w:p w:rsidR="0064592D" w:rsidRDefault="009673C0" w:rsidP="000D02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Ellipse</w:t>
            </w:r>
            <w:r w:rsidR="000D02E7" w:rsidRPr="005170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Spiral</w:t>
            </w:r>
          </w:p>
          <w:p w:rsidR="00362C51" w:rsidRPr="00362C51" w:rsidRDefault="00362C51" w:rsidP="00362C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62C51" w:rsidRPr="00517030" w:rsidRDefault="00362C51" w:rsidP="00362C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2C51">
              <w:rPr>
                <w:rFonts w:ascii="Times New Roman" w:hAnsi="Times New Roman" w:cs="Times New Roman"/>
                <w:b/>
                <w:sz w:val="24"/>
                <w:szCs w:val="28"/>
              </w:rPr>
              <w:t>UNIT TEST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517030" w:rsidRDefault="005351F3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(27-31)</w:t>
            </w:r>
          </w:p>
          <w:p w:rsidR="0058472D" w:rsidRPr="00517030" w:rsidRDefault="0058472D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26CA7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Involute</w:t>
            </w:r>
          </w:p>
          <w:p w:rsidR="009673C0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73C0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Cycloid</w:t>
            </w:r>
          </w:p>
          <w:p w:rsidR="009673C0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73C0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Helix</w:t>
            </w:r>
          </w:p>
          <w:p w:rsidR="009673C0" w:rsidRPr="00517030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72D" w:rsidRDefault="009673C0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Sine curve</w:t>
            </w:r>
          </w:p>
          <w:p w:rsidR="00362C51" w:rsidRDefault="00362C51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Default="00362C51" w:rsidP="000D02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C51" w:rsidRPr="00362C51" w:rsidRDefault="00362C51" w:rsidP="000D02E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C51">
              <w:rPr>
                <w:rFonts w:ascii="Times New Roman" w:hAnsi="Times New Roman" w:cs="Times New Roman"/>
                <w:b/>
                <w:sz w:val="24"/>
                <w:szCs w:val="28"/>
              </w:rPr>
              <w:t>UNIT TEST 1</w:t>
            </w:r>
          </w:p>
        </w:tc>
      </w:tr>
      <w:tr w:rsidR="00517030" w:rsidRPr="00035754" w:rsidTr="00517030">
        <w:trPr>
          <w:trHeight w:val="44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30" w:rsidRPr="005351F3" w:rsidRDefault="00517030" w:rsidP="00517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SUMMER BREAK (From  03.06.18 to 31.07.18)</w:t>
            </w:r>
          </w:p>
        </w:tc>
      </w:tr>
    </w:tbl>
    <w:p w:rsidR="00A454CF" w:rsidRDefault="00A454CF"/>
    <w:sectPr w:rsidR="00A454CF" w:rsidSect="00B45B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3CF" w:rsidRDefault="00EC53CF" w:rsidP="0086685F">
      <w:pPr>
        <w:spacing w:after="0" w:line="240" w:lineRule="auto"/>
      </w:pPr>
      <w:r>
        <w:separator/>
      </w:r>
    </w:p>
  </w:endnote>
  <w:endnote w:type="continuationSeparator" w:id="1">
    <w:p w:rsidR="00EC53CF" w:rsidRDefault="00EC53CF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3CF" w:rsidRDefault="00EC53CF" w:rsidP="0086685F">
      <w:pPr>
        <w:spacing w:after="0" w:line="240" w:lineRule="auto"/>
      </w:pPr>
      <w:r>
        <w:separator/>
      </w:r>
    </w:p>
  </w:footnote>
  <w:footnote w:type="continuationSeparator" w:id="1">
    <w:p w:rsidR="00EC53CF" w:rsidRDefault="00EC53CF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122A9"/>
    <w:rsid w:val="00035754"/>
    <w:rsid w:val="00052827"/>
    <w:rsid w:val="000B0380"/>
    <w:rsid w:val="000B1733"/>
    <w:rsid w:val="000C1956"/>
    <w:rsid w:val="000D02E7"/>
    <w:rsid w:val="000D33C7"/>
    <w:rsid w:val="000D3C9A"/>
    <w:rsid w:val="000D4688"/>
    <w:rsid w:val="000D6351"/>
    <w:rsid w:val="00107E50"/>
    <w:rsid w:val="0017131B"/>
    <w:rsid w:val="001802D6"/>
    <w:rsid w:val="0018713D"/>
    <w:rsid w:val="001B146A"/>
    <w:rsid w:val="001B19B0"/>
    <w:rsid w:val="001E6DDF"/>
    <w:rsid w:val="00214A2C"/>
    <w:rsid w:val="0024323F"/>
    <w:rsid w:val="002558E4"/>
    <w:rsid w:val="002B1E6E"/>
    <w:rsid w:val="003006D8"/>
    <w:rsid w:val="00311EDF"/>
    <w:rsid w:val="00324397"/>
    <w:rsid w:val="00362C51"/>
    <w:rsid w:val="00386F68"/>
    <w:rsid w:val="003A4F44"/>
    <w:rsid w:val="003D1E25"/>
    <w:rsid w:val="00406F4C"/>
    <w:rsid w:val="004438CF"/>
    <w:rsid w:val="00483CD9"/>
    <w:rsid w:val="004B29D8"/>
    <w:rsid w:val="004D0032"/>
    <w:rsid w:val="004D2596"/>
    <w:rsid w:val="00517030"/>
    <w:rsid w:val="005351F3"/>
    <w:rsid w:val="0057241F"/>
    <w:rsid w:val="0058472D"/>
    <w:rsid w:val="00587B31"/>
    <w:rsid w:val="005B1D06"/>
    <w:rsid w:val="005D5348"/>
    <w:rsid w:val="0064592D"/>
    <w:rsid w:val="00684D73"/>
    <w:rsid w:val="006B78DF"/>
    <w:rsid w:val="006C7B89"/>
    <w:rsid w:val="00703FCB"/>
    <w:rsid w:val="00707E93"/>
    <w:rsid w:val="00751C9A"/>
    <w:rsid w:val="00761C5D"/>
    <w:rsid w:val="00772DBD"/>
    <w:rsid w:val="00795AB3"/>
    <w:rsid w:val="007A2352"/>
    <w:rsid w:val="007B741E"/>
    <w:rsid w:val="007C7D90"/>
    <w:rsid w:val="007D2DB7"/>
    <w:rsid w:val="007D492F"/>
    <w:rsid w:val="007E0F69"/>
    <w:rsid w:val="007F7639"/>
    <w:rsid w:val="008057A1"/>
    <w:rsid w:val="00805DCE"/>
    <w:rsid w:val="0082313E"/>
    <w:rsid w:val="00853E2D"/>
    <w:rsid w:val="00860474"/>
    <w:rsid w:val="0086685F"/>
    <w:rsid w:val="0089465E"/>
    <w:rsid w:val="008D004E"/>
    <w:rsid w:val="008D07DF"/>
    <w:rsid w:val="0090311E"/>
    <w:rsid w:val="00926611"/>
    <w:rsid w:val="009410BD"/>
    <w:rsid w:val="009673C0"/>
    <w:rsid w:val="0097241D"/>
    <w:rsid w:val="00980E75"/>
    <w:rsid w:val="009D0966"/>
    <w:rsid w:val="009E5C67"/>
    <w:rsid w:val="009F311B"/>
    <w:rsid w:val="00A25C4B"/>
    <w:rsid w:val="00A26CA7"/>
    <w:rsid w:val="00A33993"/>
    <w:rsid w:val="00A363DA"/>
    <w:rsid w:val="00A454CF"/>
    <w:rsid w:val="00A834E7"/>
    <w:rsid w:val="00A96182"/>
    <w:rsid w:val="00AE2394"/>
    <w:rsid w:val="00AF0C8A"/>
    <w:rsid w:val="00B45BE4"/>
    <w:rsid w:val="00B51F3B"/>
    <w:rsid w:val="00B61A4F"/>
    <w:rsid w:val="00B87A08"/>
    <w:rsid w:val="00BA7C9C"/>
    <w:rsid w:val="00BE3851"/>
    <w:rsid w:val="00BE6ACA"/>
    <w:rsid w:val="00C54447"/>
    <w:rsid w:val="00C650BB"/>
    <w:rsid w:val="00C85C4D"/>
    <w:rsid w:val="00C91486"/>
    <w:rsid w:val="00CD1F5A"/>
    <w:rsid w:val="00D120DD"/>
    <w:rsid w:val="00D135E6"/>
    <w:rsid w:val="00D62EBC"/>
    <w:rsid w:val="00D878A9"/>
    <w:rsid w:val="00DE66A1"/>
    <w:rsid w:val="00DF2E11"/>
    <w:rsid w:val="00E203A3"/>
    <w:rsid w:val="00E819B6"/>
    <w:rsid w:val="00EC53CF"/>
    <w:rsid w:val="00ED4AEE"/>
    <w:rsid w:val="00EF478B"/>
    <w:rsid w:val="00EF700E"/>
    <w:rsid w:val="00EF7EFA"/>
    <w:rsid w:val="00F07A7A"/>
    <w:rsid w:val="00F17AB4"/>
    <w:rsid w:val="00F341FC"/>
    <w:rsid w:val="00F518D8"/>
    <w:rsid w:val="00F802B8"/>
    <w:rsid w:val="00F86D0E"/>
    <w:rsid w:val="00FB2852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dcterms:created xsi:type="dcterms:W3CDTF">2018-03-30T06:45:00Z</dcterms:created>
  <dcterms:modified xsi:type="dcterms:W3CDTF">2018-03-30T08:07:00Z</dcterms:modified>
</cp:coreProperties>
</file>