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DC" w:rsidRPr="00BD5062" w:rsidRDefault="00F20ADC" w:rsidP="00F20ADC">
      <w:pPr>
        <w:tabs>
          <w:tab w:val="left" w:pos="2385"/>
        </w:tabs>
        <w:spacing w:after="0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45AC96A" wp14:editId="69EDD36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4825" cy="544195"/>
            <wp:effectExtent l="0" t="0" r="952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-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BD5062">
        <w:rPr>
          <w:sz w:val="28"/>
          <w:szCs w:val="28"/>
        </w:rPr>
        <w:t xml:space="preserve">             </w:t>
      </w:r>
      <w:r w:rsidR="00BD5062">
        <w:rPr>
          <w:sz w:val="28"/>
          <w:szCs w:val="28"/>
        </w:rPr>
        <w:t xml:space="preserve">                    </w:t>
      </w:r>
      <w:r w:rsidRPr="00BD5062">
        <w:rPr>
          <w:sz w:val="28"/>
          <w:szCs w:val="28"/>
        </w:rPr>
        <w:t xml:space="preserve"> </w:t>
      </w:r>
      <w:r w:rsidRPr="00BD5062">
        <w:rPr>
          <w:b/>
          <w:bCs/>
          <w:sz w:val="28"/>
          <w:szCs w:val="28"/>
        </w:rPr>
        <w:t>INDIAN SCHOOL AL WADI AL KABIR</w:t>
      </w:r>
    </w:p>
    <w:p w:rsidR="00F20ADC" w:rsidRPr="00BD5062" w:rsidRDefault="00F20ADC" w:rsidP="00F20ADC">
      <w:pPr>
        <w:tabs>
          <w:tab w:val="left" w:pos="2385"/>
        </w:tabs>
        <w:spacing w:after="0"/>
        <w:rPr>
          <w:b/>
          <w:bCs/>
          <w:sz w:val="28"/>
          <w:szCs w:val="28"/>
        </w:rPr>
      </w:pPr>
      <w:r w:rsidRPr="00BD5062">
        <w:rPr>
          <w:b/>
          <w:bCs/>
          <w:sz w:val="28"/>
          <w:szCs w:val="28"/>
        </w:rPr>
        <w:t xml:space="preserve">                                                                            </w:t>
      </w:r>
      <w:r w:rsidR="00BD5062">
        <w:rPr>
          <w:b/>
          <w:bCs/>
          <w:sz w:val="28"/>
          <w:szCs w:val="28"/>
        </w:rPr>
        <w:t xml:space="preserve">                 </w:t>
      </w:r>
      <w:r w:rsidRPr="00BD5062">
        <w:rPr>
          <w:b/>
          <w:bCs/>
          <w:sz w:val="28"/>
          <w:szCs w:val="28"/>
        </w:rPr>
        <w:t>YEAR 2017-18</w:t>
      </w:r>
    </w:p>
    <w:p w:rsidR="00F20ADC" w:rsidRPr="00BD5062" w:rsidRDefault="00F20ADC" w:rsidP="00F20ADC">
      <w:pPr>
        <w:tabs>
          <w:tab w:val="left" w:pos="2385"/>
        </w:tabs>
        <w:spacing w:after="0"/>
        <w:rPr>
          <w:b/>
          <w:bCs/>
          <w:sz w:val="28"/>
          <w:szCs w:val="28"/>
        </w:rPr>
      </w:pPr>
      <w:r w:rsidRPr="00BD5062">
        <w:rPr>
          <w:b/>
          <w:bCs/>
          <w:sz w:val="28"/>
          <w:szCs w:val="28"/>
        </w:rPr>
        <w:t xml:space="preserve">                                                             </w:t>
      </w:r>
      <w:r w:rsidR="00BD5062">
        <w:rPr>
          <w:b/>
          <w:bCs/>
          <w:sz w:val="28"/>
          <w:szCs w:val="28"/>
        </w:rPr>
        <w:t xml:space="preserve">          </w:t>
      </w:r>
      <w:r w:rsidRPr="00BD5062">
        <w:rPr>
          <w:b/>
          <w:bCs/>
          <w:sz w:val="28"/>
          <w:szCs w:val="28"/>
        </w:rPr>
        <w:t xml:space="preserve">  DEPARTMENT OF SOCIAL SCIENCE</w:t>
      </w:r>
    </w:p>
    <w:p w:rsidR="00761C5D" w:rsidRPr="00BD5062" w:rsidRDefault="00F20ADC" w:rsidP="00CB717D">
      <w:pPr>
        <w:tabs>
          <w:tab w:val="left" w:pos="2385"/>
        </w:tabs>
        <w:spacing w:after="0"/>
        <w:rPr>
          <w:b/>
          <w:bCs/>
          <w:sz w:val="28"/>
          <w:szCs w:val="28"/>
        </w:rPr>
      </w:pPr>
      <w:r w:rsidRPr="00BD5062">
        <w:rPr>
          <w:b/>
          <w:bCs/>
          <w:sz w:val="28"/>
          <w:szCs w:val="28"/>
        </w:rPr>
        <w:t xml:space="preserve">                                                                                   </w:t>
      </w:r>
      <w:r w:rsidR="00BD5062">
        <w:rPr>
          <w:b/>
          <w:bCs/>
          <w:sz w:val="28"/>
          <w:szCs w:val="28"/>
        </w:rPr>
        <w:t xml:space="preserve">            </w:t>
      </w:r>
      <w:r w:rsidRPr="00BD5062">
        <w:rPr>
          <w:b/>
          <w:bCs/>
          <w:sz w:val="28"/>
          <w:szCs w:val="28"/>
        </w:rPr>
        <w:t>CLASS VIII</w:t>
      </w:r>
    </w:p>
    <w:p w:rsidR="00761C5D" w:rsidRDefault="00761C5D" w:rsidP="00761C5D">
      <w:pPr>
        <w:pStyle w:val="Default"/>
      </w:pPr>
    </w:p>
    <w:p w:rsidR="00761C5D" w:rsidRPr="004C479B" w:rsidRDefault="00F86D0E" w:rsidP="00761C5D">
      <w:pPr>
        <w:pStyle w:val="Default"/>
      </w:pPr>
      <w:r>
        <w:rPr>
          <w:sz w:val="32"/>
          <w:szCs w:val="32"/>
        </w:rPr>
        <w:t>Indian School Al Wadi Al</w:t>
      </w:r>
      <w:r w:rsidR="00D057D1">
        <w:rPr>
          <w:sz w:val="32"/>
          <w:szCs w:val="32"/>
        </w:rPr>
        <w:t xml:space="preserve"> Kabir - Syllabus break up for july </w:t>
      </w:r>
      <w:r>
        <w:rPr>
          <w:sz w:val="32"/>
          <w:szCs w:val="32"/>
        </w:rPr>
        <w:t>201</w:t>
      </w:r>
      <w:r w:rsidR="0042566C">
        <w:rPr>
          <w:sz w:val="32"/>
          <w:szCs w:val="32"/>
        </w:rPr>
        <w:t>7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2410"/>
      </w:tblGrid>
      <w:tr w:rsidR="00F86D0E" w:rsidRPr="001712E8" w:rsidTr="00731D62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A0261D" w:rsidRDefault="00F86D0E" w:rsidP="002D03B0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Class </w:t>
            </w:r>
            <w:r w:rsidR="005D12CF" w:rsidRPr="00A0261D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A0261D" w:rsidRDefault="00F86D0E" w:rsidP="002D03B0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A0261D" w:rsidRDefault="00F86D0E" w:rsidP="002D03B0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A0261D" w:rsidRDefault="00F86D0E" w:rsidP="002D03B0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A0261D" w:rsidRDefault="00F86D0E" w:rsidP="002D03B0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Week4 </w:t>
            </w:r>
          </w:p>
        </w:tc>
      </w:tr>
      <w:tr w:rsidR="00F86D0E" w:rsidRPr="001712E8" w:rsidTr="00731D62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A0261D" w:rsidRDefault="005D12CF" w:rsidP="002D03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0261D">
              <w:rPr>
                <w:rFonts w:cstheme="minorHAnsi"/>
                <w:b/>
                <w:bCs/>
                <w:sz w:val="24"/>
                <w:szCs w:val="24"/>
              </w:rPr>
              <w:t>Social Studies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1712E8" w:rsidRDefault="00F86D0E" w:rsidP="002D03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BC" w:rsidRPr="001712E8" w:rsidRDefault="002D46BC" w:rsidP="008D70E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1712E8" w:rsidRDefault="00F86D0E" w:rsidP="002D46B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1712E8" w:rsidRDefault="00D057D1" w:rsidP="002D03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His: </w:t>
            </w:r>
            <w:r>
              <w:t>Rural Life and Society</w:t>
            </w:r>
          </w:p>
        </w:tc>
      </w:tr>
    </w:tbl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Wadi Al Kabir - Syllabus break up for </w:t>
      </w:r>
      <w:r w:rsidR="004C479B">
        <w:rPr>
          <w:sz w:val="32"/>
          <w:szCs w:val="32"/>
        </w:rPr>
        <w:t>AUGUST</w:t>
      </w:r>
      <w:r w:rsidR="0042566C">
        <w:rPr>
          <w:sz w:val="32"/>
          <w:szCs w:val="32"/>
        </w:rPr>
        <w:t xml:space="preserve"> 2017</w:t>
      </w:r>
    </w:p>
    <w:tbl>
      <w:tblPr>
        <w:tblStyle w:val="TableGrid"/>
        <w:tblW w:w="0" w:type="auto"/>
        <w:tblInd w:w="493" w:type="dxa"/>
        <w:tblLook w:val="04A0" w:firstRow="1" w:lastRow="0" w:firstColumn="1" w:lastColumn="0" w:noHBand="0" w:noVBand="1"/>
      </w:tblPr>
      <w:tblGrid>
        <w:gridCol w:w="1417"/>
        <w:gridCol w:w="2338"/>
        <w:gridCol w:w="1337"/>
        <w:gridCol w:w="2222"/>
        <w:gridCol w:w="2351"/>
        <w:gridCol w:w="2865"/>
      </w:tblGrid>
      <w:tr w:rsidR="00D057D1" w:rsidTr="00D057D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A0261D" w:rsidRDefault="005027D4" w:rsidP="00041C55">
            <w:pPr>
              <w:pStyle w:val="Default"/>
              <w:rPr>
                <w:rFonts w:asciiTheme="majorHAnsi" w:hAnsiTheme="majorHAnsi" w:cs="Palatino Linotype"/>
                <w:sz w:val="23"/>
                <w:szCs w:val="23"/>
              </w:rPr>
            </w:pPr>
            <w:r w:rsidRPr="00A0261D">
              <w:rPr>
                <w:rFonts w:asciiTheme="majorHAnsi" w:hAnsiTheme="majorHAnsi" w:cs="Palatino Linotype"/>
                <w:b/>
                <w:bCs/>
                <w:sz w:val="23"/>
                <w:szCs w:val="23"/>
              </w:rPr>
              <w:t>Class 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A0261D" w:rsidRDefault="005027D4" w:rsidP="00041C55">
            <w:pPr>
              <w:pStyle w:val="Default"/>
              <w:rPr>
                <w:rFonts w:asciiTheme="majorHAnsi" w:hAnsiTheme="majorHAnsi" w:cs="Palatino Linotype"/>
                <w:sz w:val="23"/>
                <w:szCs w:val="23"/>
              </w:rPr>
            </w:pPr>
            <w:r w:rsidRPr="00A0261D">
              <w:rPr>
                <w:rFonts w:asciiTheme="majorHAnsi" w:hAnsiTheme="majorHAnsi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A0261D" w:rsidRDefault="005027D4" w:rsidP="00041C55">
            <w:pPr>
              <w:pStyle w:val="Default"/>
              <w:rPr>
                <w:rFonts w:asciiTheme="majorHAnsi" w:hAnsiTheme="majorHAnsi" w:cs="Palatino Linotype"/>
                <w:sz w:val="23"/>
                <w:szCs w:val="23"/>
              </w:rPr>
            </w:pPr>
            <w:r w:rsidRPr="00A0261D">
              <w:rPr>
                <w:rFonts w:asciiTheme="majorHAnsi" w:hAnsiTheme="majorHAnsi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A0261D" w:rsidRDefault="005027D4" w:rsidP="00041C55">
            <w:pPr>
              <w:pStyle w:val="Default"/>
              <w:rPr>
                <w:rFonts w:asciiTheme="majorHAnsi" w:hAnsiTheme="majorHAnsi" w:cs="Palatino Linotype"/>
                <w:sz w:val="23"/>
                <w:szCs w:val="23"/>
              </w:rPr>
            </w:pPr>
            <w:r w:rsidRPr="00A0261D">
              <w:rPr>
                <w:rFonts w:asciiTheme="majorHAnsi" w:hAnsiTheme="majorHAnsi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A0261D" w:rsidRDefault="005027D4" w:rsidP="00041C55">
            <w:pPr>
              <w:pStyle w:val="Default"/>
              <w:rPr>
                <w:rFonts w:asciiTheme="majorHAnsi" w:hAnsiTheme="majorHAnsi" w:cs="Palatino Linotype"/>
                <w:sz w:val="23"/>
                <w:szCs w:val="23"/>
              </w:rPr>
            </w:pPr>
            <w:r w:rsidRPr="00A0261D">
              <w:rPr>
                <w:rFonts w:asciiTheme="majorHAnsi" w:hAnsiTheme="majorHAnsi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865" w:type="dxa"/>
            <w:shd w:val="clear" w:color="auto" w:fill="auto"/>
          </w:tcPr>
          <w:p w:rsidR="00D057D1" w:rsidRPr="00CB717D" w:rsidRDefault="00D057D1">
            <w:pPr>
              <w:rPr>
                <w:b/>
                <w:bCs/>
              </w:rPr>
            </w:pPr>
            <w:r w:rsidRPr="00CB717D">
              <w:rPr>
                <w:b/>
                <w:bCs/>
              </w:rPr>
              <w:t>Week5</w:t>
            </w:r>
          </w:p>
        </w:tc>
      </w:tr>
      <w:tr w:rsidR="00D057D1" w:rsidTr="00D057D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A0261D" w:rsidRDefault="005027D4" w:rsidP="00041C5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0261D">
              <w:rPr>
                <w:rFonts w:cstheme="minorHAnsi"/>
                <w:b/>
                <w:bCs/>
                <w:sz w:val="23"/>
                <w:szCs w:val="23"/>
              </w:rPr>
              <w:t>Social Studies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1712E8" w:rsidRDefault="005027D4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1712E8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 xml:space="preserve">Hist: </w:t>
            </w:r>
            <w:r w:rsidR="00D057D1">
              <w:t>Rural Life and Society( conti….) and Geo:Natural Vegetation and Wildlife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1712E8" w:rsidRDefault="005027D4" w:rsidP="00041C55">
            <w:pPr>
              <w:rPr>
                <w:rFonts w:asciiTheme="majorHAnsi" w:eastAsia="Times New Roman" w:hAnsiTheme="majorHAnsi" w:cstheme="majorBidi"/>
                <w:color w:val="000000"/>
              </w:rPr>
            </w:pPr>
            <w:r w:rsidRPr="001712E8">
              <w:rPr>
                <w:rFonts w:asciiTheme="majorHAnsi" w:eastAsia="Times New Roman" w:hAnsiTheme="majorHAnsi" w:cstheme="majorBidi"/>
                <w:color w:val="000000"/>
              </w:rPr>
              <w:t>Conti…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1712E8" w:rsidRDefault="00D057D1" w:rsidP="00041C55">
            <w:pPr>
              <w:rPr>
                <w:rFonts w:asciiTheme="majorHAnsi" w:eastAsia="Times New Roman" w:hAnsiTheme="majorHAnsi" w:cstheme="majorBidi"/>
                <w:color w:val="000000"/>
              </w:rPr>
            </w:pPr>
            <w:r>
              <w:rPr>
                <w:rFonts w:asciiTheme="majorHAnsi" w:eastAsia="Times New Roman" w:hAnsiTheme="majorHAnsi" w:cstheme="majorBidi"/>
                <w:color w:val="000000"/>
              </w:rPr>
              <w:t>Civ:</w:t>
            </w:r>
            <w:r>
              <w:t xml:space="preserve"> Parliamentary Government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1712E8" w:rsidRDefault="00D057D1" w:rsidP="00041C55">
            <w:pPr>
              <w:rPr>
                <w:rFonts w:asciiTheme="majorHAnsi" w:eastAsia="Times New Roman" w:hAnsiTheme="majorHAnsi" w:cstheme="majorBidi"/>
                <w:color w:val="000000"/>
              </w:rPr>
            </w:pPr>
            <w:r>
              <w:rPr>
                <w:rFonts w:asciiTheme="majorHAnsi" w:eastAsia="Times New Roman" w:hAnsiTheme="majorHAnsi" w:cstheme="majorBidi"/>
                <w:color w:val="000000"/>
              </w:rPr>
              <w:t>His:</w:t>
            </w:r>
            <w:r>
              <w:t xml:space="preserve"> Colonialism and Tribal Societies</w:t>
            </w:r>
          </w:p>
        </w:tc>
        <w:tc>
          <w:tcPr>
            <w:tcW w:w="2865" w:type="dxa"/>
            <w:shd w:val="clear" w:color="auto" w:fill="auto"/>
          </w:tcPr>
          <w:p w:rsidR="00D057D1" w:rsidRDefault="00BE58D1">
            <w:r>
              <w:t>His:</w:t>
            </w:r>
            <w:r w:rsidR="004C479B">
              <w:t xml:space="preserve"> Colonialism and Tribal Societies</w:t>
            </w:r>
            <w:r w:rsidR="00472989">
              <w:t xml:space="preserve"> </w:t>
            </w:r>
            <w:r w:rsidR="004C479B">
              <w:t>(conti…)</w:t>
            </w:r>
            <w:r>
              <w:t xml:space="preserve"> </w:t>
            </w:r>
          </w:p>
        </w:tc>
      </w:tr>
    </w:tbl>
    <w:p w:rsidR="005D12CF" w:rsidRDefault="005D12CF" w:rsidP="005D12CF">
      <w:pPr>
        <w:pStyle w:val="Default"/>
      </w:pPr>
    </w:p>
    <w:p w:rsidR="004C479B" w:rsidRDefault="004C479B" w:rsidP="004C479B">
      <w:pPr>
        <w:pStyle w:val="Default"/>
      </w:pPr>
    </w:p>
    <w:p w:rsidR="004C479B" w:rsidRPr="004C479B" w:rsidRDefault="004C479B" w:rsidP="004C479B">
      <w:pPr>
        <w:pStyle w:val="Default"/>
      </w:pPr>
      <w:r>
        <w:rPr>
          <w:sz w:val="32"/>
          <w:szCs w:val="32"/>
        </w:rPr>
        <w:t>Indian School Al Wadi Al Kabir - Syllabus break up for OCTOBER 2017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1434"/>
        <w:gridCol w:w="1881"/>
        <w:gridCol w:w="2741"/>
        <w:gridCol w:w="1890"/>
        <w:gridCol w:w="1889"/>
        <w:gridCol w:w="2115"/>
      </w:tblGrid>
      <w:tr w:rsidR="004C479B" w:rsidRPr="001712E8" w:rsidTr="004C479B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B" w:rsidRPr="00A0261D" w:rsidRDefault="004C479B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>Class 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B" w:rsidRPr="00A0261D" w:rsidRDefault="004C479B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Week1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B" w:rsidRPr="00A0261D" w:rsidRDefault="004C479B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Week2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B" w:rsidRPr="00A0261D" w:rsidRDefault="004C479B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Week3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B" w:rsidRPr="00A0261D" w:rsidRDefault="004C479B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Week4 </w:t>
            </w:r>
          </w:p>
        </w:tc>
        <w:tc>
          <w:tcPr>
            <w:tcW w:w="2115" w:type="dxa"/>
            <w:shd w:val="clear" w:color="auto" w:fill="auto"/>
          </w:tcPr>
          <w:p w:rsidR="004C479B" w:rsidRPr="00CB717D" w:rsidRDefault="004C479B">
            <w:pPr>
              <w:rPr>
                <w:b/>
                <w:bCs/>
              </w:rPr>
            </w:pPr>
            <w:r w:rsidRPr="00CB717D">
              <w:rPr>
                <w:b/>
                <w:bCs/>
              </w:rPr>
              <w:t>Week5</w:t>
            </w:r>
          </w:p>
        </w:tc>
      </w:tr>
      <w:tr w:rsidR="004C479B" w:rsidRPr="001712E8" w:rsidTr="004C479B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B" w:rsidRPr="00A0261D" w:rsidRDefault="004C479B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0261D">
              <w:rPr>
                <w:rFonts w:cstheme="minorHAnsi"/>
                <w:b/>
                <w:bCs/>
                <w:sz w:val="24"/>
                <w:szCs w:val="24"/>
              </w:rPr>
              <w:t>Social Studies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B" w:rsidRPr="001712E8" w:rsidRDefault="004C479B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t>Geo: Minerals and Power Resources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B" w:rsidRPr="001712E8" w:rsidRDefault="004C479B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t>Geo: Minerals and Power Resources (conti…) and Civ: The Making of Laws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B" w:rsidRPr="001712E8" w:rsidRDefault="004C479B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t xml:space="preserve">The Making of Laws( Conti..) and His: The Revolt of 1857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9B" w:rsidRPr="001712E8" w:rsidRDefault="004C479B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His: </w:t>
            </w:r>
            <w:r w:rsidR="00472989">
              <w:t>The Revolt of 1857</w:t>
            </w:r>
          </w:p>
        </w:tc>
        <w:tc>
          <w:tcPr>
            <w:tcW w:w="2115" w:type="dxa"/>
            <w:shd w:val="clear" w:color="auto" w:fill="auto"/>
          </w:tcPr>
          <w:p w:rsidR="004C479B" w:rsidRPr="001712E8" w:rsidRDefault="004C479B">
            <w:r>
              <w:t>Geo: Agriculture</w:t>
            </w:r>
          </w:p>
        </w:tc>
      </w:tr>
    </w:tbl>
    <w:p w:rsidR="00472989" w:rsidRDefault="00472989" w:rsidP="00472989">
      <w:pPr>
        <w:pStyle w:val="Default"/>
        <w:rPr>
          <w:sz w:val="32"/>
          <w:szCs w:val="32"/>
        </w:rPr>
      </w:pPr>
    </w:p>
    <w:p w:rsidR="00472989" w:rsidRPr="004C479B" w:rsidRDefault="00472989" w:rsidP="00472989">
      <w:pPr>
        <w:pStyle w:val="Default"/>
      </w:pPr>
      <w:r>
        <w:rPr>
          <w:sz w:val="32"/>
          <w:szCs w:val="32"/>
        </w:rPr>
        <w:t>Indian School Al Wadi Al Kabir - Syllabus break up for November 2017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2410"/>
      </w:tblGrid>
      <w:tr w:rsidR="00472989" w:rsidRPr="001712E8" w:rsidTr="008B65FA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A0261D" w:rsidRDefault="00472989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>Class 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A0261D" w:rsidRDefault="00472989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A0261D" w:rsidRDefault="00472989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A0261D" w:rsidRDefault="00472989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A0261D" w:rsidRDefault="00472989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Week4 </w:t>
            </w:r>
          </w:p>
        </w:tc>
      </w:tr>
      <w:tr w:rsidR="00472989" w:rsidRPr="001712E8" w:rsidTr="008B65FA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A0261D" w:rsidRDefault="00472989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0261D">
              <w:rPr>
                <w:rFonts w:cstheme="minorHAnsi"/>
                <w:b/>
                <w:bCs/>
                <w:sz w:val="24"/>
                <w:szCs w:val="24"/>
              </w:rPr>
              <w:t>Social Studies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1712E8" w:rsidRDefault="00472989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Geo: Agriculture (conti..)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1712E8" w:rsidRDefault="00472989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t>His: Education and British Rule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1712E8" w:rsidRDefault="00472989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t>Geo: Industry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1712E8" w:rsidRDefault="00472989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t>Civ: Judiciary</w:t>
            </w:r>
          </w:p>
        </w:tc>
      </w:tr>
    </w:tbl>
    <w:p w:rsidR="00472989" w:rsidRDefault="00472989" w:rsidP="00472989">
      <w:pPr>
        <w:pStyle w:val="Default"/>
      </w:pPr>
      <w:r>
        <w:t xml:space="preserve"> </w:t>
      </w:r>
    </w:p>
    <w:p w:rsidR="00472989" w:rsidRPr="004C479B" w:rsidRDefault="00472989" w:rsidP="00472989">
      <w:pPr>
        <w:pStyle w:val="Default"/>
      </w:pPr>
      <w:r>
        <w:rPr>
          <w:sz w:val="32"/>
          <w:szCs w:val="32"/>
        </w:rPr>
        <w:lastRenderedPageBreak/>
        <w:t>Indian School Al Wadi Al Kabir - Syllabus break up for december 2017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2410"/>
      </w:tblGrid>
      <w:tr w:rsidR="00472989" w:rsidRPr="001712E8" w:rsidTr="008B65FA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A0261D" w:rsidRDefault="00472989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>Class 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A0261D" w:rsidRDefault="00472989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A0261D" w:rsidRDefault="00472989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A0261D" w:rsidRDefault="00472989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A0261D" w:rsidRDefault="00472989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Week4 </w:t>
            </w:r>
          </w:p>
        </w:tc>
      </w:tr>
      <w:tr w:rsidR="00472989" w:rsidRPr="001712E8" w:rsidTr="008B65FA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A0261D" w:rsidRDefault="00472989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0261D">
              <w:rPr>
                <w:rFonts w:cstheme="minorHAnsi"/>
                <w:b/>
                <w:bCs/>
                <w:sz w:val="24"/>
                <w:szCs w:val="24"/>
              </w:rPr>
              <w:t>Social Studies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1712E8" w:rsidRDefault="00472989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t>His: Women and Reform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1712E8" w:rsidRDefault="00472989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t>Civ: The Police and the Court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1712E8" w:rsidRDefault="00472989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89" w:rsidRPr="001712E8" w:rsidRDefault="00472989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FF0A50" w:rsidRDefault="00FF0A50" w:rsidP="00FE6E7B">
      <w:pPr>
        <w:pStyle w:val="Default"/>
        <w:rPr>
          <w:sz w:val="32"/>
          <w:szCs w:val="32"/>
        </w:rPr>
      </w:pPr>
    </w:p>
    <w:p w:rsidR="00FE6E7B" w:rsidRPr="004C479B" w:rsidRDefault="00FE6E7B" w:rsidP="00FE6E7B">
      <w:pPr>
        <w:pStyle w:val="Default"/>
      </w:pPr>
      <w:r>
        <w:rPr>
          <w:sz w:val="32"/>
          <w:szCs w:val="32"/>
        </w:rPr>
        <w:t xml:space="preserve">Indian School Al Wadi Al Kabir </w:t>
      </w:r>
      <w:r w:rsidR="005E407D">
        <w:rPr>
          <w:sz w:val="32"/>
          <w:szCs w:val="32"/>
        </w:rPr>
        <w:t>- Syllabus break up for January</w:t>
      </w:r>
      <w:r>
        <w:rPr>
          <w:sz w:val="32"/>
          <w:szCs w:val="32"/>
        </w:rPr>
        <w:t xml:space="preserve"> 201</w:t>
      </w:r>
      <w:r w:rsidR="005E407D">
        <w:rPr>
          <w:sz w:val="32"/>
          <w:szCs w:val="32"/>
        </w:rPr>
        <w:t>8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2410"/>
        <w:gridCol w:w="1995"/>
      </w:tblGrid>
      <w:tr w:rsidR="00FF0A50" w:rsidRPr="001712E8" w:rsidTr="00FF0A50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7B" w:rsidRPr="00A0261D" w:rsidRDefault="00FE6E7B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>Class 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7B" w:rsidRPr="00A0261D" w:rsidRDefault="00FE6E7B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7B" w:rsidRPr="00A0261D" w:rsidRDefault="00FE6E7B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7B" w:rsidRPr="00A0261D" w:rsidRDefault="00FE6E7B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7B" w:rsidRPr="00A0261D" w:rsidRDefault="00FE6E7B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Week4 </w:t>
            </w:r>
          </w:p>
        </w:tc>
        <w:tc>
          <w:tcPr>
            <w:tcW w:w="1995" w:type="dxa"/>
            <w:shd w:val="clear" w:color="auto" w:fill="auto"/>
          </w:tcPr>
          <w:p w:rsidR="00FF0A50" w:rsidRPr="00E2630E" w:rsidRDefault="00FF0A50">
            <w:pPr>
              <w:rPr>
                <w:b/>
                <w:bCs/>
              </w:rPr>
            </w:pPr>
            <w:r w:rsidRPr="00E2630E">
              <w:rPr>
                <w:b/>
                <w:bCs/>
              </w:rPr>
              <w:t>Week5</w:t>
            </w:r>
          </w:p>
        </w:tc>
      </w:tr>
      <w:tr w:rsidR="00FF0A50" w:rsidRPr="001712E8" w:rsidTr="00FF0A50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50" w:rsidRPr="00A0261D" w:rsidRDefault="00FF0A50" w:rsidP="00FF0A5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0261D">
              <w:rPr>
                <w:rFonts w:cstheme="minorHAnsi"/>
                <w:b/>
                <w:bCs/>
                <w:sz w:val="24"/>
                <w:szCs w:val="24"/>
              </w:rPr>
              <w:t>Social Studies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50" w:rsidRPr="001712E8" w:rsidRDefault="00FF0A50" w:rsidP="00FF0A5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50" w:rsidRPr="001712E8" w:rsidRDefault="00FF0A50" w:rsidP="00FF0A5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50" w:rsidRPr="001712E8" w:rsidRDefault="00FF0A50" w:rsidP="00FF0A5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t>Geo: Human Resources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50" w:rsidRPr="001712E8" w:rsidRDefault="00FF0A50" w:rsidP="00FF0A5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t>His; Colonialism and Urban Change</w:t>
            </w:r>
          </w:p>
        </w:tc>
        <w:tc>
          <w:tcPr>
            <w:tcW w:w="1995" w:type="dxa"/>
            <w:shd w:val="clear" w:color="auto" w:fill="auto"/>
          </w:tcPr>
          <w:p w:rsidR="00FF0A50" w:rsidRDefault="00FF0A50" w:rsidP="00FF0A50">
            <w:r>
              <w:t>Civ:</w:t>
            </w:r>
            <w:r w:rsidR="00CB717D">
              <w:t xml:space="preserve"> </w:t>
            </w:r>
            <w:r>
              <w:t xml:space="preserve">Social Justice and Marginalized </w:t>
            </w:r>
          </w:p>
        </w:tc>
      </w:tr>
    </w:tbl>
    <w:p w:rsidR="00FE6E7B" w:rsidRDefault="00FE6E7B" w:rsidP="00FE6E7B">
      <w:pPr>
        <w:pStyle w:val="Default"/>
      </w:pPr>
    </w:p>
    <w:p w:rsidR="001C5F63" w:rsidRPr="004C479B" w:rsidRDefault="001C5F63" w:rsidP="001C5F63">
      <w:pPr>
        <w:pStyle w:val="Default"/>
      </w:pPr>
      <w:r>
        <w:rPr>
          <w:sz w:val="32"/>
          <w:szCs w:val="32"/>
        </w:rPr>
        <w:t xml:space="preserve">Indian School Al Wadi Al Kabir </w:t>
      </w:r>
      <w:r w:rsidR="005E407D">
        <w:rPr>
          <w:sz w:val="32"/>
          <w:szCs w:val="32"/>
        </w:rPr>
        <w:t>- Syllabus break up for February</w:t>
      </w:r>
      <w:r>
        <w:rPr>
          <w:sz w:val="32"/>
          <w:szCs w:val="32"/>
        </w:rPr>
        <w:t xml:space="preserve"> 2018</w:t>
      </w: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1434"/>
        <w:gridCol w:w="1832"/>
        <w:gridCol w:w="2160"/>
        <w:gridCol w:w="1999"/>
        <w:gridCol w:w="2410"/>
      </w:tblGrid>
      <w:tr w:rsidR="00E2630E" w:rsidRPr="001712E8" w:rsidTr="005E407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0E" w:rsidRPr="00A0261D" w:rsidRDefault="00E2630E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>Class 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0E" w:rsidRPr="00A0261D" w:rsidRDefault="00E2630E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0E" w:rsidRPr="00A0261D" w:rsidRDefault="00E2630E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Week2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0E" w:rsidRPr="00A0261D" w:rsidRDefault="00E2630E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0E" w:rsidRPr="00A0261D" w:rsidRDefault="00E2630E" w:rsidP="008B65FA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Week4 </w:t>
            </w:r>
          </w:p>
        </w:tc>
      </w:tr>
      <w:tr w:rsidR="00E2630E" w:rsidRPr="001712E8" w:rsidTr="005E407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0E" w:rsidRPr="00A0261D" w:rsidRDefault="00E2630E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0261D">
              <w:rPr>
                <w:rFonts w:cstheme="minorHAnsi"/>
                <w:b/>
                <w:bCs/>
                <w:sz w:val="24"/>
                <w:szCs w:val="24"/>
              </w:rPr>
              <w:t>Social Studies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0E" w:rsidRPr="001712E8" w:rsidRDefault="00E2630E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t>His: Nationalist Movement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0E" w:rsidRPr="001712E8" w:rsidRDefault="00E2630E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His: India After Independence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0E" w:rsidRPr="001712E8" w:rsidRDefault="00E2630E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0E" w:rsidRPr="001712E8" w:rsidRDefault="00E2630E" w:rsidP="008B65F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Revision</w:t>
            </w:r>
          </w:p>
        </w:tc>
      </w:tr>
    </w:tbl>
    <w:p w:rsidR="00BC03F3" w:rsidRDefault="00BC03F3" w:rsidP="005D12CF">
      <w:pPr>
        <w:pStyle w:val="Default"/>
      </w:pPr>
    </w:p>
    <w:sectPr w:rsidR="00BC03F3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10F38"/>
    <w:rsid w:val="000C1956"/>
    <w:rsid w:val="001712E8"/>
    <w:rsid w:val="0017497D"/>
    <w:rsid w:val="001C5F63"/>
    <w:rsid w:val="00214005"/>
    <w:rsid w:val="002D46BC"/>
    <w:rsid w:val="003248FF"/>
    <w:rsid w:val="00406CD0"/>
    <w:rsid w:val="0042566C"/>
    <w:rsid w:val="00472989"/>
    <w:rsid w:val="00481844"/>
    <w:rsid w:val="004C479B"/>
    <w:rsid w:val="005027D4"/>
    <w:rsid w:val="0056070C"/>
    <w:rsid w:val="005D12CF"/>
    <w:rsid w:val="005E407D"/>
    <w:rsid w:val="00675527"/>
    <w:rsid w:val="006968EA"/>
    <w:rsid w:val="00731D62"/>
    <w:rsid w:val="00761C5D"/>
    <w:rsid w:val="007913D9"/>
    <w:rsid w:val="008D70E5"/>
    <w:rsid w:val="009735EB"/>
    <w:rsid w:val="009E5C67"/>
    <w:rsid w:val="00A0261D"/>
    <w:rsid w:val="00A0286B"/>
    <w:rsid w:val="00AD3CE8"/>
    <w:rsid w:val="00BC03F3"/>
    <w:rsid w:val="00BD5062"/>
    <w:rsid w:val="00BE58D1"/>
    <w:rsid w:val="00C9189B"/>
    <w:rsid w:val="00CB717D"/>
    <w:rsid w:val="00D057D1"/>
    <w:rsid w:val="00DB28CE"/>
    <w:rsid w:val="00E2630E"/>
    <w:rsid w:val="00E52437"/>
    <w:rsid w:val="00EA609E"/>
    <w:rsid w:val="00F20ADC"/>
    <w:rsid w:val="00F86D0E"/>
    <w:rsid w:val="00FE6E7B"/>
    <w:rsid w:val="00FF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ISWK1</cp:lastModifiedBy>
  <cp:revision>2</cp:revision>
  <dcterms:created xsi:type="dcterms:W3CDTF">2017-05-31T08:58:00Z</dcterms:created>
  <dcterms:modified xsi:type="dcterms:W3CDTF">2017-05-31T08:58:00Z</dcterms:modified>
</cp:coreProperties>
</file>