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7022EF" wp14:editId="4BF8F17B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7" name="Picture 7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ACADEMIC YEAR: </w:t>
      </w:r>
      <w:r w:rsidR="002A17C8">
        <w:rPr>
          <w:b/>
          <w:sz w:val="24"/>
          <w:szCs w:val="24"/>
        </w:rPr>
        <w:t>2016</w:t>
      </w:r>
      <w:r>
        <w:rPr>
          <w:b/>
          <w:sz w:val="24"/>
          <w:szCs w:val="24"/>
        </w:rPr>
        <w:t>-201</w:t>
      </w:r>
      <w:r w:rsidR="003759D8">
        <w:rPr>
          <w:b/>
          <w:sz w:val="24"/>
          <w:szCs w:val="24"/>
        </w:rPr>
        <w:t>7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 xml:space="preserve">: </w:t>
      </w:r>
      <w:r w:rsidR="00DF0A81">
        <w:rPr>
          <w:b/>
          <w:sz w:val="24"/>
          <w:szCs w:val="24"/>
        </w:rPr>
        <w:t>INFORMATICS PRACTICES</w:t>
      </w:r>
    </w:p>
    <w:p w:rsidR="00FE3B35" w:rsidRPr="007F44D9" w:rsidRDefault="00FE3B35" w:rsidP="00FE3B35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ANNUAL SYLLABUS PLAN</w:t>
      </w:r>
    </w:p>
    <w:p w:rsidR="00FE3B35" w:rsidRDefault="00FE3B35" w:rsidP="00FE3B35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1368"/>
        <w:gridCol w:w="1710"/>
        <w:gridCol w:w="1728"/>
        <w:gridCol w:w="1692"/>
        <w:gridCol w:w="990"/>
        <w:gridCol w:w="4050"/>
        <w:gridCol w:w="1710"/>
        <w:gridCol w:w="1170"/>
      </w:tblGrid>
      <w:tr w:rsidR="00FE3B35" w:rsidTr="00FE3B35">
        <w:tc>
          <w:tcPr>
            <w:tcW w:w="1368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420" w:type="dxa"/>
            <w:gridSpan w:val="2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05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71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FE3B35" w:rsidTr="00FE3B35">
        <w:tc>
          <w:tcPr>
            <w:tcW w:w="1368" w:type="dxa"/>
            <w:vMerge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99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287"/>
        </w:trPr>
        <w:tc>
          <w:tcPr>
            <w:tcW w:w="1368" w:type="dxa"/>
            <w:vMerge w:val="restart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 2016</w:t>
            </w:r>
          </w:p>
        </w:tc>
        <w:tc>
          <w:tcPr>
            <w:tcW w:w="171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728" w:type="dxa"/>
          </w:tcPr>
          <w:p w:rsidR="001C63F3" w:rsidRPr="00A01892" w:rsidRDefault="001C63F3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1692" w:type="dxa"/>
          </w:tcPr>
          <w:p w:rsidR="001C63F3" w:rsidRPr="00A01892" w:rsidRDefault="001C63F3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99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:rsidR="001C63F3" w:rsidRPr="00742945" w:rsidRDefault="001C63F3" w:rsidP="000A0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Hardware Concepts - Computer Security, Types of Software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Year Begins</w:t>
            </w:r>
          </w:p>
        </w:tc>
      </w:tr>
      <w:tr w:rsidR="001C63F3" w:rsidRPr="00A01892" w:rsidTr="00FE3B35"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Pr="00A01892" w:rsidRDefault="001C63F3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1692" w:type="dxa"/>
          </w:tcPr>
          <w:p w:rsidR="001C63F3" w:rsidRPr="00A01892" w:rsidRDefault="001C63F3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2A17C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99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1C63F3" w:rsidRPr="00742945" w:rsidRDefault="009B1698" w:rsidP="009B16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Types of Software – Virus – Worms – Spyware – Spam – Cookies – Firewall –etc., </w:t>
            </w:r>
            <w:r w:rsidR="001C63F3">
              <w:rPr>
                <w:sz w:val="24"/>
                <w:szCs w:val="24"/>
              </w:rPr>
              <w:t xml:space="preserve">IDE – </w:t>
            </w:r>
            <w:r>
              <w:rPr>
                <w:sz w:val="24"/>
                <w:szCs w:val="24"/>
              </w:rPr>
              <w:t>Introduction</w:t>
            </w:r>
          </w:p>
        </w:tc>
        <w:tc>
          <w:tcPr>
            <w:tcW w:w="1710" w:type="dxa"/>
          </w:tcPr>
          <w:p w:rsidR="001C63F3" w:rsidRPr="00742945" w:rsidRDefault="009B1698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Pr="00A01892" w:rsidRDefault="001C63F3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1692" w:type="dxa"/>
          </w:tcPr>
          <w:p w:rsidR="001C63F3" w:rsidRPr="00A01892" w:rsidRDefault="001C63F3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99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1C63F3" w:rsidRPr="00742945" w:rsidRDefault="009B1698" w:rsidP="009B16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Basic IDE Controls (Label / Text Field / Button / </w:t>
            </w:r>
            <w:r w:rsidR="001C63F3">
              <w:rPr>
                <w:sz w:val="24"/>
                <w:szCs w:val="24"/>
              </w:rPr>
              <w:t>Text Area</w:t>
            </w:r>
            <w:r>
              <w:rPr>
                <w:sz w:val="24"/>
                <w:szCs w:val="24"/>
              </w:rPr>
              <w:t xml:space="preserve"> </w:t>
            </w:r>
            <w:r w:rsidR="001C63F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1C63F3">
              <w:rPr>
                <w:sz w:val="24"/>
                <w:szCs w:val="24"/>
              </w:rPr>
              <w:t>Option Button</w:t>
            </w:r>
            <w:r>
              <w:rPr>
                <w:sz w:val="24"/>
                <w:szCs w:val="24"/>
              </w:rPr>
              <w:t xml:space="preserve"> / Check Box</w:t>
            </w:r>
            <w:r w:rsidR="001C63F3">
              <w:rPr>
                <w:sz w:val="24"/>
                <w:szCs w:val="24"/>
              </w:rPr>
              <w:t xml:space="preserve"> etc.,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Pr="00A01892" w:rsidRDefault="001C63F3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1692" w:type="dxa"/>
          </w:tcPr>
          <w:p w:rsidR="001C63F3" w:rsidRPr="00A01892" w:rsidRDefault="001C63F3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1C63F3" w:rsidRPr="00742945" w:rsidRDefault="001C63F3" w:rsidP="009B16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Types, Variables – Pars</w:t>
            </w:r>
            <w:r w:rsidR="009B1698">
              <w:rPr>
                <w:sz w:val="24"/>
                <w:szCs w:val="24"/>
              </w:rPr>
              <w:t>ing</w:t>
            </w:r>
            <w:r>
              <w:rPr>
                <w:sz w:val="24"/>
                <w:szCs w:val="24"/>
              </w:rPr>
              <w:t xml:space="preserve"> Methods in IDE</w:t>
            </w:r>
          </w:p>
        </w:tc>
        <w:tc>
          <w:tcPr>
            <w:tcW w:w="1710" w:type="dxa"/>
          </w:tcPr>
          <w:p w:rsidR="001C63F3" w:rsidRDefault="009B1698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2016</w:t>
            </w:r>
          </w:p>
        </w:tc>
        <w:tc>
          <w:tcPr>
            <w:tcW w:w="171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1C63F3" w:rsidRDefault="001C63F3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1692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1C63F3" w:rsidRPr="00742945" w:rsidRDefault="001C63F3" w:rsidP="000A0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 Structures – Basics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1692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1C63F3" w:rsidRPr="00742945" w:rsidRDefault="001C63F3" w:rsidP="000A0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Decision Structure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77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1692" w:type="dxa"/>
          </w:tcPr>
          <w:p w:rsidR="001C63F3" w:rsidRDefault="001C63F3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1C63F3" w:rsidRPr="00C02C9A" w:rsidRDefault="001C63F3" w:rsidP="00B516FF">
            <w:pPr>
              <w:jc w:val="both"/>
              <w:rPr>
                <w:b/>
                <w:sz w:val="24"/>
                <w:szCs w:val="24"/>
              </w:rPr>
            </w:pPr>
            <w:r w:rsidRPr="00C02C9A">
              <w:rPr>
                <w:b/>
                <w:sz w:val="24"/>
                <w:szCs w:val="24"/>
              </w:rPr>
              <w:t xml:space="preserve">Unit Test </w:t>
            </w:r>
            <w:r>
              <w:rPr>
                <w:b/>
                <w:sz w:val="24"/>
                <w:szCs w:val="24"/>
              </w:rPr>
              <w:t>–</w:t>
            </w:r>
            <w:r w:rsidRPr="00C02C9A">
              <w:rPr>
                <w:b/>
                <w:sz w:val="24"/>
                <w:szCs w:val="24"/>
              </w:rPr>
              <w:t xml:space="preserve"> I</w:t>
            </w:r>
            <w:r>
              <w:rPr>
                <w:b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Revision for Unit Test - I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Default="001C63F3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1692" w:type="dxa"/>
          </w:tcPr>
          <w:p w:rsidR="001C63F3" w:rsidRDefault="001C63F3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1C63F3" w:rsidRPr="00742945" w:rsidRDefault="001C63F3" w:rsidP="00B516FF">
            <w:pPr>
              <w:jc w:val="both"/>
              <w:rPr>
                <w:sz w:val="24"/>
                <w:szCs w:val="24"/>
              </w:rPr>
            </w:pPr>
            <w:r w:rsidRPr="00C02C9A">
              <w:rPr>
                <w:b/>
                <w:sz w:val="24"/>
                <w:szCs w:val="24"/>
              </w:rPr>
              <w:t xml:space="preserve">Unit Test </w:t>
            </w:r>
            <w:r>
              <w:rPr>
                <w:b/>
                <w:sz w:val="24"/>
                <w:szCs w:val="24"/>
              </w:rPr>
              <w:t>–</w:t>
            </w:r>
            <w:r w:rsidRPr="00C02C9A">
              <w:rPr>
                <w:b/>
                <w:sz w:val="24"/>
                <w:szCs w:val="24"/>
              </w:rPr>
              <w:t xml:space="preserve"> I</w:t>
            </w:r>
            <w:r>
              <w:rPr>
                <w:b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Revision for Unit Test - I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1C63F3" w:rsidRDefault="001C63F3" w:rsidP="008F0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1692" w:type="dxa"/>
          </w:tcPr>
          <w:p w:rsidR="001C63F3" w:rsidRDefault="001C63F3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1C63F3" w:rsidRDefault="001C63F3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Java Net Beans I and II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June 2016</w:t>
            </w:r>
          </w:p>
        </w:tc>
        <w:tc>
          <w:tcPr>
            <w:tcW w:w="171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4294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June 2016</w:t>
            </w:r>
          </w:p>
        </w:tc>
        <w:tc>
          <w:tcPr>
            <w:tcW w:w="1692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1C63F3" w:rsidRPr="00742945" w:rsidRDefault="001C63F3" w:rsidP="000A0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Flow of Control – for, while and </w:t>
            </w:r>
            <w:proofErr w:type="spellStart"/>
            <w:r>
              <w:rPr>
                <w:sz w:val="24"/>
                <w:szCs w:val="24"/>
              </w:rPr>
              <w:t>do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  <w:r>
              <w:rPr>
                <w:sz w:val="24"/>
                <w:szCs w:val="24"/>
              </w:rPr>
              <w:t>while</w:t>
            </w:r>
            <w:proofErr w:type="spellEnd"/>
            <w:r>
              <w:rPr>
                <w:sz w:val="24"/>
                <w:szCs w:val="24"/>
              </w:rPr>
              <w:t xml:space="preserve"> loop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2016</w:t>
            </w:r>
          </w:p>
        </w:tc>
        <w:tc>
          <w:tcPr>
            <w:tcW w:w="1710" w:type="dxa"/>
          </w:tcPr>
          <w:p w:rsidR="001C63F3" w:rsidRPr="00A01892" w:rsidRDefault="001C63F3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1C63F3" w:rsidRPr="005E5083" w:rsidRDefault="001C63F3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Aug 2016</w:t>
            </w:r>
          </w:p>
        </w:tc>
        <w:tc>
          <w:tcPr>
            <w:tcW w:w="1692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E5083">
              <w:rPr>
                <w:sz w:val="24"/>
                <w:szCs w:val="24"/>
                <w:vertAlign w:val="superscript"/>
              </w:rPr>
              <w:t xml:space="preserve">th </w:t>
            </w:r>
            <w:r>
              <w:rPr>
                <w:sz w:val="24"/>
                <w:szCs w:val="24"/>
              </w:rPr>
              <w:t>Aug 2016</w:t>
            </w:r>
          </w:p>
        </w:tc>
        <w:tc>
          <w:tcPr>
            <w:tcW w:w="99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1C63F3" w:rsidRPr="00742945" w:rsidRDefault="001C63F3" w:rsidP="000A0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 – Conversion of loops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1C63F3" w:rsidRPr="00742945" w:rsidRDefault="001C63F3" w:rsidP="00C52820">
            <w:pPr>
              <w:jc w:val="both"/>
              <w:rPr>
                <w:sz w:val="24"/>
                <w:szCs w:val="24"/>
              </w:rPr>
            </w:pPr>
            <w:r w:rsidRPr="00C02C9A">
              <w:rPr>
                <w:b/>
                <w:sz w:val="24"/>
                <w:szCs w:val="24"/>
              </w:rPr>
              <w:t xml:space="preserve">Unit Test - </w:t>
            </w:r>
            <w:r>
              <w:rPr>
                <w:b/>
                <w:sz w:val="24"/>
                <w:szCs w:val="24"/>
              </w:rPr>
              <w:t>I</w:t>
            </w:r>
            <w:r w:rsidRPr="00C02C9A">
              <w:rPr>
                <w:b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- Revision for Unit Test - II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1C63F3" w:rsidRPr="00742945" w:rsidRDefault="001C63F3" w:rsidP="00C52820">
            <w:pPr>
              <w:jc w:val="both"/>
              <w:rPr>
                <w:sz w:val="24"/>
                <w:szCs w:val="24"/>
              </w:rPr>
            </w:pPr>
            <w:r w:rsidRPr="00C02C9A">
              <w:rPr>
                <w:b/>
                <w:sz w:val="24"/>
                <w:szCs w:val="24"/>
              </w:rPr>
              <w:t>Unit Test - I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- Revision for Unit Test - II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1C63F3" w:rsidRPr="005E5083" w:rsidRDefault="001C63F3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1C63F3" w:rsidRPr="00742945" w:rsidRDefault="001C63F3" w:rsidP="000A0128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Java GUI programming using swing - III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1C63F3" w:rsidRPr="005E5083" w:rsidRDefault="001C63F3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1C63F3" w:rsidRPr="00742945" w:rsidRDefault="001C63F3" w:rsidP="000A0128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Java GUI programming using swing - III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2016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Days</w:t>
            </w:r>
          </w:p>
        </w:tc>
        <w:tc>
          <w:tcPr>
            <w:tcW w:w="1728" w:type="dxa"/>
          </w:tcPr>
          <w:p w:rsidR="001C63F3" w:rsidRPr="005E5083" w:rsidRDefault="001C63F3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Sep 2016</w:t>
            </w:r>
          </w:p>
        </w:tc>
        <w:tc>
          <w:tcPr>
            <w:tcW w:w="1692" w:type="dxa"/>
          </w:tcPr>
          <w:p w:rsidR="001C63F3" w:rsidRPr="005E5083" w:rsidRDefault="001C63F3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50" w:type="dxa"/>
          </w:tcPr>
          <w:p w:rsidR="001C63F3" w:rsidRPr="00742945" w:rsidRDefault="004C5F10" w:rsidP="000A0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Snapshot programs using radio button, check box, combo box and list box </w:t>
            </w:r>
            <w:r>
              <w:rPr>
                <w:sz w:val="24"/>
                <w:szCs w:val="24"/>
              </w:rPr>
              <w:lastRenderedPageBreak/>
              <w:t>Programming guidelines</w:t>
            </w:r>
          </w:p>
        </w:tc>
        <w:tc>
          <w:tcPr>
            <w:tcW w:w="1710" w:type="dxa"/>
          </w:tcPr>
          <w:p w:rsidR="001C63F3" w:rsidRPr="00742945" w:rsidRDefault="001C63F3" w:rsidP="005016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1C63F3" w:rsidRPr="00742945" w:rsidRDefault="004C5F10" w:rsidP="000A0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  <w:vertAlign w:val="superscript"/>
              </w:rPr>
              <w:t>nd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1C63F3" w:rsidRPr="00742945" w:rsidRDefault="001C63F3" w:rsidP="00C5282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I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Sep</w:t>
            </w:r>
            <w:r w:rsidRPr="005E50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1C63F3" w:rsidRPr="00742945" w:rsidRDefault="001C63F3" w:rsidP="00C5282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I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2016</w:t>
            </w:r>
          </w:p>
        </w:tc>
        <w:tc>
          <w:tcPr>
            <w:tcW w:w="171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1C63F3" w:rsidRPr="005E5083" w:rsidRDefault="001C63F3" w:rsidP="0038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1C63F3" w:rsidRDefault="001C63F3" w:rsidP="000A0128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DBMS Concepts</w:t>
            </w:r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Pr="00A01892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1C63F3" w:rsidRPr="00742945" w:rsidRDefault="001C63F3" w:rsidP="000A0128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DBMS Concepts</w:t>
            </w:r>
            <w:bookmarkStart w:id="0" w:name="_GoBack"/>
            <w:bookmarkEnd w:id="0"/>
          </w:p>
        </w:tc>
        <w:tc>
          <w:tcPr>
            <w:tcW w:w="1710" w:type="dxa"/>
          </w:tcPr>
          <w:p w:rsidR="001C63F3" w:rsidRPr="00742945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Pr="00742945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38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1C63F3" w:rsidRDefault="001C63F3" w:rsidP="000A0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MySQL – DDL &amp; DML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Pr="005E5083" w:rsidRDefault="001C63F3" w:rsidP="0038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1C63F3" w:rsidRPr="00681AD1" w:rsidRDefault="001C63F3" w:rsidP="000A0128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MYSQL</w:t>
            </w:r>
            <w:r>
              <w:rPr>
                <w:sz w:val="24"/>
                <w:szCs w:val="24"/>
              </w:rPr>
              <w:t xml:space="preserve"> – Create, Alter, Drop, </w:t>
            </w:r>
            <w:proofErr w:type="spellStart"/>
            <w:r>
              <w:rPr>
                <w:sz w:val="24"/>
                <w:szCs w:val="24"/>
              </w:rPr>
              <w:t>Desc</w:t>
            </w:r>
            <w:proofErr w:type="spellEnd"/>
          </w:p>
          <w:p w:rsidR="001C63F3" w:rsidRDefault="001C63F3" w:rsidP="000A0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9B1698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2016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 w:rsidRPr="005E5083"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E86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1C63F3" w:rsidRDefault="001C63F3" w:rsidP="000A0128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MYSQL</w:t>
            </w:r>
            <w:r>
              <w:rPr>
                <w:sz w:val="24"/>
                <w:szCs w:val="24"/>
              </w:rPr>
              <w:t xml:space="preserve"> – Creating Table with Constraints, Primary, Unique, Not Null, Check, Default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1C63F3" w:rsidRDefault="001C63F3" w:rsidP="000A0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DML – Insert, Delete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Pr="005E5083" w:rsidRDefault="001C63F3" w:rsidP="00E86116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Pr="005E5083" w:rsidRDefault="001C63F3" w:rsidP="00E86116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1C63F3" w:rsidRDefault="001C63F3" w:rsidP="000A0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DML – Update with other queries with revision</w:t>
            </w:r>
          </w:p>
        </w:tc>
        <w:tc>
          <w:tcPr>
            <w:tcW w:w="1710" w:type="dxa"/>
          </w:tcPr>
          <w:p w:rsidR="001C63F3" w:rsidRDefault="004C5F1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Default="001C63F3" w:rsidP="00E86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1C63F3" w:rsidRDefault="001C63F3" w:rsidP="000A0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– Select using FROM, WHERE, Order By clause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1C63F3" w:rsidRDefault="001C63F3" w:rsidP="000A0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– Select using Group By Clause - My SQL Queries – Select using % and _ characters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2016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1692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1C63F3" w:rsidRDefault="001C63F3" w:rsidP="00B2013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I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1692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1C63F3" w:rsidRDefault="001C63F3" w:rsidP="00B2013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I</w:t>
            </w:r>
            <w:r w:rsidRPr="00C02C9A">
              <w:rPr>
                <w:b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1C63F3" w:rsidRDefault="001C63F3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1692" w:type="dxa"/>
          </w:tcPr>
          <w:p w:rsidR="001C63F3" w:rsidRDefault="001C63F3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1C63F3" w:rsidRDefault="001C63F3" w:rsidP="00B516F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I</w:t>
            </w:r>
            <w:r w:rsidRPr="00C02C9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 2017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2017</w:t>
            </w:r>
          </w:p>
        </w:tc>
        <w:tc>
          <w:tcPr>
            <w:tcW w:w="1692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2017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1C63F3" w:rsidRDefault="001C63F3" w:rsidP="000A0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MYSQL functions – String Functions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1C63F3" w:rsidRDefault="001C63F3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Jan 2017</w:t>
            </w:r>
          </w:p>
        </w:tc>
        <w:tc>
          <w:tcPr>
            <w:tcW w:w="1692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2017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1C63F3" w:rsidRDefault="001C63F3" w:rsidP="000A0128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 xml:space="preserve">MYSQL functions  </w:t>
            </w:r>
            <w:r>
              <w:rPr>
                <w:sz w:val="24"/>
                <w:szCs w:val="24"/>
              </w:rPr>
              <w:t>- Mathematical and Date Functions</w:t>
            </w:r>
          </w:p>
        </w:tc>
        <w:tc>
          <w:tcPr>
            <w:tcW w:w="1710" w:type="dxa"/>
          </w:tcPr>
          <w:p w:rsidR="001C63F3" w:rsidRDefault="009B1698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2017</w:t>
            </w:r>
          </w:p>
        </w:tc>
        <w:tc>
          <w:tcPr>
            <w:tcW w:w="1692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5E5083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Jan 2017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1C63F3" w:rsidRDefault="001C63F3" w:rsidP="000A0128">
            <w:pPr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IT Applications</w:t>
            </w:r>
            <w:r>
              <w:rPr>
                <w:sz w:val="24"/>
                <w:szCs w:val="24"/>
              </w:rPr>
              <w:t xml:space="preserve"> – Ecommerce, E Learning – E Governance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2017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Days</w:t>
            </w:r>
          </w:p>
        </w:tc>
        <w:tc>
          <w:tcPr>
            <w:tcW w:w="1728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E5083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Feb 2017</w:t>
            </w:r>
          </w:p>
        </w:tc>
        <w:tc>
          <w:tcPr>
            <w:tcW w:w="1692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2017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50" w:type="dxa"/>
          </w:tcPr>
          <w:p w:rsidR="001C63F3" w:rsidRDefault="001C63F3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  <w:vMerge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2017</w:t>
            </w:r>
          </w:p>
        </w:tc>
        <w:tc>
          <w:tcPr>
            <w:tcW w:w="1692" w:type="dxa"/>
          </w:tcPr>
          <w:p w:rsidR="001C63F3" w:rsidRDefault="001C63F3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2017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1C63F3" w:rsidRDefault="001C63F3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C63F3" w:rsidRDefault="001C63F3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2017</w:t>
            </w:r>
          </w:p>
        </w:tc>
        <w:tc>
          <w:tcPr>
            <w:tcW w:w="1692" w:type="dxa"/>
          </w:tcPr>
          <w:p w:rsidR="001C63F3" w:rsidRDefault="001C63F3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Feb 2017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1C63F3" w:rsidRDefault="001C63F3"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I</w:t>
            </w: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1C63F3" w:rsidRPr="00A01892" w:rsidTr="00FE3B35">
        <w:trPr>
          <w:trHeight w:val="323"/>
        </w:trPr>
        <w:tc>
          <w:tcPr>
            <w:tcW w:w="1368" w:type="dxa"/>
          </w:tcPr>
          <w:p w:rsidR="001C63F3" w:rsidRPr="00A01892" w:rsidRDefault="001C63F3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1C63F3" w:rsidRDefault="001C63F3" w:rsidP="008F0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2017</w:t>
            </w:r>
          </w:p>
        </w:tc>
        <w:tc>
          <w:tcPr>
            <w:tcW w:w="1692" w:type="dxa"/>
          </w:tcPr>
          <w:p w:rsidR="001C63F3" w:rsidRDefault="001C63F3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2017</w:t>
            </w:r>
          </w:p>
        </w:tc>
        <w:tc>
          <w:tcPr>
            <w:tcW w:w="99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1C63F3" w:rsidRDefault="001C63F3"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I</w:t>
            </w: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710" w:type="dxa"/>
          </w:tcPr>
          <w:p w:rsidR="001C63F3" w:rsidRDefault="001C63F3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C63F3" w:rsidRDefault="001C63F3" w:rsidP="00B516FF">
            <w:pPr>
              <w:rPr>
                <w:sz w:val="24"/>
                <w:szCs w:val="24"/>
              </w:rPr>
            </w:pPr>
          </w:p>
        </w:tc>
      </w:tr>
      <w:tr w:rsidR="00776258" w:rsidRPr="00A01892" w:rsidTr="00FE3B35">
        <w:trPr>
          <w:trHeight w:val="323"/>
        </w:trPr>
        <w:tc>
          <w:tcPr>
            <w:tcW w:w="1368" w:type="dxa"/>
          </w:tcPr>
          <w:p w:rsidR="00776258" w:rsidRPr="00A01892" w:rsidRDefault="00776258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:rsidR="00776258" w:rsidRDefault="00776258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 Days</w:t>
            </w:r>
          </w:p>
        </w:tc>
        <w:tc>
          <w:tcPr>
            <w:tcW w:w="1728" w:type="dxa"/>
          </w:tcPr>
          <w:p w:rsidR="00776258" w:rsidRDefault="00776258" w:rsidP="00FE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776258" w:rsidRDefault="00776258" w:rsidP="00FE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76258" w:rsidRDefault="00776258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4050" w:type="dxa"/>
          </w:tcPr>
          <w:p w:rsidR="00776258" w:rsidRDefault="00776258" w:rsidP="00B51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776258" w:rsidRPr="00742945" w:rsidRDefault="00776258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76258" w:rsidRPr="00742945" w:rsidRDefault="00776258" w:rsidP="00B516FF">
            <w:pPr>
              <w:rPr>
                <w:sz w:val="24"/>
                <w:szCs w:val="24"/>
              </w:rPr>
            </w:pPr>
          </w:p>
        </w:tc>
      </w:tr>
    </w:tbl>
    <w:p w:rsidR="004D64A7" w:rsidRDefault="004D64A7"/>
    <w:sectPr w:rsidR="004D64A7" w:rsidSect="00FE3B35">
      <w:pgSz w:w="15840" w:h="12240" w:orient="landscape" w:code="1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35"/>
    <w:rsid w:val="001C63F3"/>
    <w:rsid w:val="002A17C8"/>
    <w:rsid w:val="002C1E35"/>
    <w:rsid w:val="003759D8"/>
    <w:rsid w:val="0038570B"/>
    <w:rsid w:val="004C5F10"/>
    <w:rsid w:val="004D64A7"/>
    <w:rsid w:val="0050168B"/>
    <w:rsid w:val="00776258"/>
    <w:rsid w:val="008953B4"/>
    <w:rsid w:val="008979E1"/>
    <w:rsid w:val="009B1698"/>
    <w:rsid w:val="00A8139F"/>
    <w:rsid w:val="00B2013F"/>
    <w:rsid w:val="00C02C9A"/>
    <w:rsid w:val="00C52820"/>
    <w:rsid w:val="00DF0A81"/>
    <w:rsid w:val="00E86116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6</cp:revision>
  <dcterms:created xsi:type="dcterms:W3CDTF">2016-03-03T05:22:00Z</dcterms:created>
  <dcterms:modified xsi:type="dcterms:W3CDTF">2016-03-03T07:27:00Z</dcterms:modified>
</cp:coreProperties>
</file>