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5" w:rsidRPr="00A112D2" w:rsidRDefault="00A112D2" w:rsidP="00A112D2">
      <w:pPr>
        <w:jc w:val="center"/>
        <w:rPr>
          <w:sz w:val="36"/>
          <w:szCs w:val="36"/>
        </w:rPr>
      </w:pPr>
      <w:bookmarkStart w:id="0" w:name="_GoBack"/>
      <w:bookmarkEnd w:id="0"/>
      <w:r w:rsidRPr="00A112D2">
        <w:rPr>
          <w:sz w:val="36"/>
          <w:szCs w:val="36"/>
        </w:rPr>
        <w:t>INDIAN SCHOOL AL WADI AL KABIR</w:t>
      </w:r>
    </w:p>
    <w:p w:rsidR="00A112D2" w:rsidRDefault="00A112D2" w:rsidP="00A112D2">
      <w:pPr>
        <w:jc w:val="center"/>
        <w:rPr>
          <w:sz w:val="28"/>
          <w:szCs w:val="28"/>
        </w:rPr>
      </w:pPr>
      <w:r>
        <w:rPr>
          <w:sz w:val="28"/>
          <w:szCs w:val="28"/>
        </w:rPr>
        <w:t>DETAILED MONTHLY PLAN 2015 – 2016</w:t>
      </w:r>
    </w:p>
    <w:p w:rsidR="00A112D2" w:rsidRDefault="00A112D2" w:rsidP="00A112D2">
      <w:pPr>
        <w:rPr>
          <w:sz w:val="28"/>
          <w:szCs w:val="28"/>
        </w:rPr>
      </w:pPr>
      <w:r>
        <w:rPr>
          <w:sz w:val="28"/>
          <w:szCs w:val="28"/>
        </w:rPr>
        <w:t>Name of the department: ENGLISH                                                                    Subject: English          Class: VIII</w:t>
      </w:r>
    </w:p>
    <w:tbl>
      <w:tblPr>
        <w:tblStyle w:val="TableGrid"/>
        <w:tblW w:w="12602" w:type="dxa"/>
        <w:tblInd w:w="-365" w:type="dxa"/>
        <w:tblLook w:val="04A0" w:firstRow="1" w:lastRow="0" w:firstColumn="1" w:lastColumn="0" w:noHBand="0" w:noVBand="1"/>
      </w:tblPr>
      <w:tblGrid>
        <w:gridCol w:w="1260"/>
        <w:gridCol w:w="1710"/>
        <w:gridCol w:w="2700"/>
        <w:gridCol w:w="1980"/>
        <w:gridCol w:w="2430"/>
        <w:gridCol w:w="2522"/>
      </w:tblGrid>
      <w:tr w:rsidR="00A112D2" w:rsidTr="001C4492">
        <w:tc>
          <w:tcPr>
            <w:tcW w:w="126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</w:t>
            </w:r>
          </w:p>
        </w:tc>
        <w:tc>
          <w:tcPr>
            <w:tcW w:w="171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weeks</w:t>
            </w:r>
          </w:p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teaching)</w:t>
            </w:r>
          </w:p>
        </w:tc>
        <w:tc>
          <w:tcPr>
            <w:tcW w:w="270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- 1</w:t>
            </w:r>
          </w:p>
        </w:tc>
        <w:tc>
          <w:tcPr>
            <w:tcW w:w="198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Week - 2</w:t>
            </w:r>
          </w:p>
        </w:tc>
        <w:tc>
          <w:tcPr>
            <w:tcW w:w="243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Week - 3</w:t>
            </w:r>
          </w:p>
        </w:tc>
        <w:tc>
          <w:tcPr>
            <w:tcW w:w="2522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Week - 4</w:t>
            </w:r>
          </w:p>
        </w:tc>
      </w:tr>
      <w:tr w:rsidR="00A112D2" w:rsidTr="001C4492">
        <w:tc>
          <w:tcPr>
            <w:tcW w:w="126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1710" w:type="dxa"/>
          </w:tcPr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weeks</w:t>
            </w:r>
          </w:p>
        </w:tc>
        <w:tc>
          <w:tcPr>
            <w:tcW w:w="2700" w:type="dxa"/>
          </w:tcPr>
          <w:p w:rsidR="00A112D2" w:rsidRPr="005F1D4B" w:rsidRDefault="00A112D2" w:rsidP="00A112D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F1D4B">
              <w:rPr>
                <w:sz w:val="28"/>
                <w:szCs w:val="28"/>
                <w:u w:val="single"/>
              </w:rPr>
              <w:t>April 6 – 9</w:t>
            </w:r>
          </w:p>
          <w:p w:rsidR="00A112D2" w:rsidRDefault="00A112D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 of the Green Blazer</w:t>
            </w:r>
            <w:r w:rsidR="00C40394">
              <w:rPr>
                <w:sz w:val="28"/>
                <w:szCs w:val="28"/>
              </w:rPr>
              <w:t xml:space="preserve"> (prose) 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Humour Sec (i) M C B</w:t>
            </w:r>
          </w:p>
        </w:tc>
        <w:tc>
          <w:tcPr>
            <w:tcW w:w="1980" w:type="dxa"/>
          </w:tcPr>
          <w:p w:rsidR="005F1D4B" w:rsidRPr="005F1D4B" w:rsidRDefault="005F1D4B" w:rsidP="00A112D2">
            <w:pPr>
              <w:rPr>
                <w:sz w:val="28"/>
                <w:szCs w:val="28"/>
                <w:u w:val="single"/>
              </w:rPr>
            </w:pPr>
            <w:r w:rsidRPr="005F1D4B">
              <w:rPr>
                <w:sz w:val="28"/>
                <w:szCs w:val="28"/>
                <w:u w:val="single"/>
              </w:rPr>
              <w:t>April 12 - 16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 of the Green Blazer.</w:t>
            </w:r>
          </w:p>
          <w:p w:rsidR="00A112D2" w:rsidRDefault="005F1D4B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Humour Sec (i)</w:t>
            </w:r>
            <w:r w:rsidR="00E22CF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MCB</w:t>
            </w:r>
            <w:r w:rsidR="00E22CF3">
              <w:rPr>
                <w:sz w:val="28"/>
                <w:szCs w:val="28"/>
              </w:rPr>
              <w:t>)</w:t>
            </w:r>
          </w:p>
          <w:p w:rsidR="005F1D4B" w:rsidRDefault="005F1D4B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 (w.B)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Finite and Non Finite Verbs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 Writing</w:t>
            </w:r>
          </w:p>
        </w:tc>
        <w:tc>
          <w:tcPr>
            <w:tcW w:w="2430" w:type="dxa"/>
          </w:tcPr>
          <w:p w:rsidR="00A112D2" w:rsidRDefault="005F1D4B" w:rsidP="00A112D2">
            <w:pPr>
              <w:rPr>
                <w:sz w:val="28"/>
                <w:szCs w:val="28"/>
                <w:u w:val="single"/>
              </w:rPr>
            </w:pPr>
            <w:r w:rsidRPr="005F1D4B">
              <w:rPr>
                <w:sz w:val="28"/>
                <w:szCs w:val="28"/>
                <w:u w:val="single"/>
              </w:rPr>
              <w:t xml:space="preserve">April 19 </w:t>
            </w:r>
            <w:r w:rsidR="001C4492">
              <w:rPr>
                <w:sz w:val="28"/>
                <w:szCs w:val="28"/>
                <w:u w:val="single"/>
              </w:rPr>
              <w:t>–</w:t>
            </w:r>
            <w:r w:rsidRPr="005F1D4B">
              <w:rPr>
                <w:sz w:val="28"/>
                <w:szCs w:val="28"/>
                <w:u w:val="single"/>
              </w:rPr>
              <w:t xml:space="preserve"> 23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 Of the Green Blazer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Humour Sec (i)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Finite and Non – finite verbs, Jumbled sentences</w:t>
            </w:r>
          </w:p>
          <w:p w:rsidR="00C40394" w:rsidRPr="001C4492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 Writing</w:t>
            </w:r>
          </w:p>
        </w:tc>
        <w:tc>
          <w:tcPr>
            <w:tcW w:w="2522" w:type="dxa"/>
          </w:tcPr>
          <w:p w:rsidR="00A112D2" w:rsidRDefault="005F1D4B" w:rsidP="00A112D2">
            <w:pPr>
              <w:rPr>
                <w:sz w:val="28"/>
                <w:szCs w:val="28"/>
                <w:u w:val="single"/>
              </w:rPr>
            </w:pPr>
            <w:r w:rsidRPr="005F1D4B">
              <w:rPr>
                <w:sz w:val="28"/>
                <w:szCs w:val="28"/>
                <w:u w:val="single"/>
              </w:rPr>
              <w:t xml:space="preserve">April 26 </w:t>
            </w:r>
            <w:r w:rsidR="001C4492">
              <w:rPr>
                <w:sz w:val="28"/>
                <w:szCs w:val="28"/>
                <w:u w:val="single"/>
              </w:rPr>
              <w:t>–</w:t>
            </w:r>
            <w:r w:rsidRPr="005F1D4B">
              <w:rPr>
                <w:sz w:val="28"/>
                <w:szCs w:val="28"/>
                <w:u w:val="single"/>
              </w:rPr>
              <w:t xml:space="preserve"> 30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 of the Green Blazer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Jumbled Sentences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Kinds of sentences.</w:t>
            </w:r>
          </w:p>
          <w:p w:rsidR="001C4492" w:rsidRP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 Writing</w:t>
            </w:r>
          </w:p>
        </w:tc>
      </w:tr>
      <w:tr w:rsidR="00A112D2" w:rsidTr="001C4492">
        <w:tc>
          <w:tcPr>
            <w:tcW w:w="1260" w:type="dxa"/>
          </w:tcPr>
          <w:p w:rsidR="00A112D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1710" w:type="dxa"/>
          </w:tcPr>
          <w:p w:rsidR="00A112D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weeks</w:t>
            </w:r>
          </w:p>
        </w:tc>
        <w:tc>
          <w:tcPr>
            <w:tcW w:w="270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May 3 - 7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A112D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Feast for Rats (prose)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Humour Sec (ii)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1(continue)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Gerunds and Participles</w:t>
            </w:r>
          </w:p>
          <w:p w:rsidR="00E22CF3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Letter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May 10- 14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Feast for Rats (prose)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Humour Sec (ii)</w:t>
            </w:r>
          </w:p>
          <w:p w:rsidR="00A112D2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1 (continue) </w:t>
            </w:r>
          </w:p>
          <w:p w:rsidR="001C4492" w:rsidRDefault="001C449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Gerunds and Participles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Letter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lastRenderedPageBreak/>
              <w:t>May 17 - 21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A112D2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Feast for Rats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Humour Sec (iii)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</w:t>
            </w:r>
          </w:p>
          <w:p w:rsidR="00E22CF3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Gerunds and Participles</w:t>
            </w:r>
          </w:p>
          <w:p w:rsidR="00E22CF3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Letter</w:t>
            </w:r>
          </w:p>
        </w:tc>
        <w:tc>
          <w:tcPr>
            <w:tcW w:w="2522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May 24 - 31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Feast for Rats</w:t>
            </w:r>
          </w:p>
          <w:p w:rsidR="00E22CF3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Humour Sec (iii)</w:t>
            </w:r>
          </w:p>
          <w:p w:rsidR="00A112D2" w:rsidRDefault="00E22CF3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Letter</w:t>
            </w: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Gerunds and Participles</w:t>
            </w:r>
          </w:p>
        </w:tc>
      </w:tr>
      <w:tr w:rsidR="00C40394" w:rsidTr="001C4492">
        <w:tc>
          <w:tcPr>
            <w:tcW w:w="1260" w:type="dxa"/>
          </w:tcPr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June</w:t>
            </w:r>
          </w:p>
        </w:tc>
        <w:tc>
          <w:tcPr>
            <w:tcW w:w="1710" w:type="dxa"/>
          </w:tcPr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weeks</w:t>
            </w:r>
          </w:p>
        </w:tc>
        <w:tc>
          <w:tcPr>
            <w:tcW w:w="270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June 1 -4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C40394" w:rsidRDefault="00C4039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Everything There is a Season</w:t>
            </w:r>
            <w:r w:rsidR="00300214">
              <w:rPr>
                <w:sz w:val="28"/>
                <w:szCs w:val="28"/>
              </w:rPr>
              <w:t>(poem)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Girl Child Sec (i) MCB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2 (W B)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Passive Voice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C40394" w:rsidRDefault="00C40394" w:rsidP="00A112D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300214" w:rsidRPr="00300214" w:rsidRDefault="00300214" w:rsidP="00A112D2">
            <w:pPr>
              <w:rPr>
                <w:sz w:val="28"/>
                <w:szCs w:val="28"/>
                <w:u w:val="single"/>
              </w:rPr>
            </w:pPr>
            <w:r w:rsidRPr="00300214">
              <w:rPr>
                <w:sz w:val="28"/>
                <w:szCs w:val="28"/>
                <w:u w:val="single"/>
              </w:rPr>
              <w:t>June 7 - 11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</w:p>
          <w:p w:rsidR="00C4039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Everything There is a Season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Girl Child Sec (i)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2</w:t>
            </w:r>
          </w:p>
          <w:p w:rsidR="00300214" w:rsidRDefault="00300214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Passive voice</w:t>
            </w:r>
          </w:p>
        </w:tc>
        <w:tc>
          <w:tcPr>
            <w:tcW w:w="2430" w:type="dxa"/>
          </w:tcPr>
          <w:p w:rsidR="00C40394" w:rsidRDefault="00C40394" w:rsidP="00A112D2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C40394" w:rsidRDefault="00C40394" w:rsidP="00A112D2">
            <w:pPr>
              <w:rPr>
                <w:sz w:val="28"/>
                <w:szCs w:val="28"/>
              </w:rPr>
            </w:pPr>
          </w:p>
        </w:tc>
      </w:tr>
    </w:tbl>
    <w:p w:rsidR="00A112D2" w:rsidRDefault="00A112D2" w:rsidP="00A112D2">
      <w:pPr>
        <w:rPr>
          <w:sz w:val="28"/>
          <w:szCs w:val="28"/>
        </w:rPr>
      </w:pPr>
    </w:p>
    <w:p w:rsidR="00A112D2" w:rsidRDefault="00A112D2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p w:rsidR="009D7B9A" w:rsidRDefault="009D7B9A" w:rsidP="00A112D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2259"/>
        <w:gridCol w:w="2192"/>
        <w:gridCol w:w="2066"/>
        <w:gridCol w:w="2718"/>
        <w:gridCol w:w="2313"/>
      </w:tblGrid>
      <w:tr w:rsidR="00A413D0" w:rsidTr="009D7B9A">
        <w:tc>
          <w:tcPr>
            <w:tcW w:w="1705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</w:t>
            </w:r>
          </w:p>
        </w:tc>
        <w:tc>
          <w:tcPr>
            <w:tcW w:w="2700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weeks</w:t>
            </w:r>
          </w:p>
          <w:p w:rsidR="009D7B9A" w:rsidRDefault="009D7B9A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(teaching)</w:t>
            </w:r>
          </w:p>
        </w:tc>
        <w:tc>
          <w:tcPr>
            <w:tcW w:w="2070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Week-1</w:t>
            </w:r>
          </w:p>
        </w:tc>
        <w:tc>
          <w:tcPr>
            <w:tcW w:w="2250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</w:t>
            </w:r>
            <w:r w:rsidR="001D307E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1785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Week-3      </w:t>
            </w:r>
          </w:p>
        </w:tc>
        <w:tc>
          <w:tcPr>
            <w:tcW w:w="2440" w:type="dxa"/>
          </w:tcPr>
          <w:p w:rsidR="009D7B9A" w:rsidRDefault="009D7B9A" w:rsidP="009D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Week-4</w:t>
            </w:r>
          </w:p>
        </w:tc>
      </w:tr>
      <w:tr w:rsidR="00A413D0" w:rsidTr="009D7B9A">
        <w:tc>
          <w:tcPr>
            <w:tcW w:w="1705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2700" w:type="dxa"/>
          </w:tcPr>
          <w:p w:rsidR="009D7B9A" w:rsidRDefault="001D307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2070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9D7B9A" w:rsidRDefault="003B07FB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9-13</w:t>
            </w:r>
          </w:p>
          <w:p w:rsidR="001D307E" w:rsidRDefault="001D307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Locomotive 38,the ojibway</w:t>
            </w:r>
          </w:p>
          <w:p w:rsidR="001D307E" w:rsidRDefault="001D307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MCB. The girl child(ii)</w:t>
            </w:r>
          </w:p>
          <w:p w:rsidR="00A413D0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Diary Entry</w:t>
            </w:r>
          </w:p>
        </w:tc>
        <w:tc>
          <w:tcPr>
            <w:tcW w:w="1785" w:type="dxa"/>
          </w:tcPr>
          <w:p w:rsidR="009D7B9A" w:rsidRDefault="003B07FB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16-20</w:t>
            </w:r>
          </w:p>
          <w:p w:rsidR="001D307E" w:rsidRDefault="001D307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Locomotive(continue)</w:t>
            </w:r>
          </w:p>
          <w:p w:rsidR="001D307E" w:rsidRDefault="001D307E" w:rsidP="001D3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 (iii)</w:t>
            </w:r>
          </w:p>
          <w:p w:rsidR="00A413D0" w:rsidRPr="001D307E" w:rsidRDefault="00A413D0" w:rsidP="001D3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Phrasal verbs</w:t>
            </w:r>
          </w:p>
        </w:tc>
        <w:tc>
          <w:tcPr>
            <w:tcW w:w="2440" w:type="dxa"/>
          </w:tcPr>
          <w:p w:rsidR="009D7B9A" w:rsidRDefault="00A5704B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1D307E">
              <w:rPr>
                <w:sz w:val="28"/>
                <w:szCs w:val="28"/>
              </w:rPr>
              <w:t>23-</w:t>
            </w:r>
            <w:r>
              <w:rPr>
                <w:sz w:val="28"/>
                <w:szCs w:val="28"/>
              </w:rPr>
              <w:t>31</w:t>
            </w:r>
          </w:p>
          <w:p w:rsidR="001D307E" w:rsidRDefault="001D307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Daffodils</w:t>
            </w:r>
            <w:r w:rsidR="00A413D0">
              <w:rPr>
                <w:sz w:val="28"/>
                <w:szCs w:val="28"/>
              </w:rPr>
              <w:t>(poem)</w:t>
            </w:r>
          </w:p>
          <w:p w:rsidR="00A5704B" w:rsidRPr="001D307E" w:rsidRDefault="001D307E" w:rsidP="001D3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 Chapter 2</w:t>
            </w:r>
          </w:p>
        </w:tc>
      </w:tr>
      <w:tr w:rsidR="00A413D0" w:rsidTr="009D7B9A">
        <w:tc>
          <w:tcPr>
            <w:tcW w:w="1705" w:type="dxa"/>
          </w:tcPr>
          <w:p w:rsidR="009D7B9A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2700" w:type="dxa"/>
          </w:tcPr>
          <w:p w:rsidR="009D7B9A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 days</w:t>
            </w:r>
          </w:p>
        </w:tc>
        <w:tc>
          <w:tcPr>
            <w:tcW w:w="2070" w:type="dxa"/>
          </w:tcPr>
          <w:p w:rsidR="009D7B9A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Miracles(poem)</w:t>
            </w:r>
          </w:p>
          <w:p w:rsidR="00A413D0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 Chapter 3</w:t>
            </w:r>
          </w:p>
        </w:tc>
        <w:tc>
          <w:tcPr>
            <w:tcW w:w="2250" w:type="dxa"/>
          </w:tcPr>
          <w:p w:rsidR="009D7B9A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Relative clause</w:t>
            </w:r>
          </w:p>
          <w:p w:rsidR="00A413D0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 conflict(i)</w:t>
            </w:r>
          </w:p>
        </w:tc>
        <w:tc>
          <w:tcPr>
            <w:tcW w:w="1785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9D7B9A" w:rsidRDefault="009D7B9A" w:rsidP="00A112D2">
            <w:pPr>
              <w:rPr>
                <w:sz w:val="28"/>
                <w:szCs w:val="28"/>
              </w:rPr>
            </w:pPr>
          </w:p>
        </w:tc>
      </w:tr>
      <w:tr w:rsidR="00A413D0" w:rsidTr="009D7B9A">
        <w:tc>
          <w:tcPr>
            <w:tcW w:w="1705" w:type="dxa"/>
          </w:tcPr>
          <w:p w:rsidR="009D7B9A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  <w:p w:rsidR="00A413D0" w:rsidRDefault="00A413D0" w:rsidP="00A112D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D7B9A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 week</w:t>
            </w:r>
          </w:p>
        </w:tc>
        <w:tc>
          <w:tcPr>
            <w:tcW w:w="2070" w:type="dxa"/>
          </w:tcPr>
          <w:p w:rsidR="009D7B9A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Open window</w:t>
            </w:r>
          </w:p>
          <w:p w:rsidR="00A413D0" w:rsidRDefault="00A413D0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Conflict (ii)</w:t>
            </w:r>
          </w:p>
        </w:tc>
        <w:tc>
          <w:tcPr>
            <w:tcW w:w="2250" w:type="dxa"/>
          </w:tcPr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Open Window</w:t>
            </w:r>
          </w:p>
          <w:p w:rsidR="009D7B9A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 Chapter 3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(continue)</w:t>
            </w:r>
          </w:p>
        </w:tc>
        <w:tc>
          <w:tcPr>
            <w:tcW w:w="1785" w:type="dxa"/>
          </w:tcPr>
          <w:p w:rsidR="009D7B9A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Open Window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Bio- sketch</w:t>
            </w:r>
          </w:p>
        </w:tc>
        <w:tc>
          <w:tcPr>
            <w:tcW w:w="2440" w:type="dxa"/>
          </w:tcPr>
          <w:p w:rsidR="009D7B9A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Conflict (iii) 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Reported Speech</w:t>
            </w:r>
          </w:p>
        </w:tc>
      </w:tr>
      <w:tr w:rsidR="00A413D0" w:rsidTr="009D7B9A">
        <w:tc>
          <w:tcPr>
            <w:tcW w:w="1705" w:type="dxa"/>
          </w:tcPr>
          <w:p w:rsidR="009D7B9A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2700" w:type="dxa"/>
          </w:tcPr>
          <w:p w:rsidR="009D7B9A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 weeks</w:t>
            </w:r>
          </w:p>
        </w:tc>
        <w:tc>
          <w:tcPr>
            <w:tcW w:w="2070" w:type="dxa"/>
          </w:tcPr>
          <w:p w:rsidR="009D7B9A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Winning Team(prose)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Reported speech(continue)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Formal letter</w:t>
            </w:r>
          </w:p>
        </w:tc>
        <w:tc>
          <w:tcPr>
            <w:tcW w:w="2250" w:type="dxa"/>
          </w:tcPr>
          <w:p w:rsidR="009D7B9A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Winning Team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Formal Letter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Films (i)</w:t>
            </w:r>
          </w:p>
        </w:tc>
        <w:tc>
          <w:tcPr>
            <w:tcW w:w="1785" w:type="dxa"/>
          </w:tcPr>
          <w:p w:rsidR="009D7B9A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Thank you, M’am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Films (ii)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 Chapter 4</w:t>
            </w:r>
          </w:p>
        </w:tc>
        <w:tc>
          <w:tcPr>
            <w:tcW w:w="2440" w:type="dxa"/>
          </w:tcPr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Thank you, M’am</w:t>
            </w:r>
          </w:p>
          <w:p w:rsidR="009A32AE" w:rsidRDefault="009A32AE" w:rsidP="009A3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Films (iii)</w:t>
            </w:r>
          </w:p>
          <w:p w:rsidR="009D7B9A" w:rsidRPr="009A32AE" w:rsidRDefault="009A32AE" w:rsidP="009A3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4</w:t>
            </w:r>
          </w:p>
        </w:tc>
      </w:tr>
      <w:tr w:rsidR="009A32AE" w:rsidTr="009D7B9A">
        <w:tc>
          <w:tcPr>
            <w:tcW w:w="1705" w:type="dxa"/>
          </w:tcPr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  <w:p w:rsidR="009A32AE" w:rsidRDefault="009A32AE" w:rsidP="00A112D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 weeks</w:t>
            </w:r>
          </w:p>
        </w:tc>
        <w:tc>
          <w:tcPr>
            <w:tcW w:w="2070" w:type="dxa"/>
          </w:tcPr>
          <w:p w:rsidR="009A32AE" w:rsidRDefault="009A32AE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Stopping by Woods on a Snowy Evening</w:t>
            </w:r>
          </w:p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 Chapter 5</w:t>
            </w:r>
          </w:p>
          <w:p w:rsidR="00250A22" w:rsidRDefault="00250A22" w:rsidP="00A112D2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9A32AE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 The environment Sec (i)</w:t>
            </w:r>
          </w:p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Tenses</w:t>
            </w:r>
          </w:p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 writing</w:t>
            </w:r>
          </w:p>
        </w:tc>
        <w:tc>
          <w:tcPr>
            <w:tcW w:w="1785" w:type="dxa"/>
          </w:tcPr>
          <w:p w:rsidR="009A32AE" w:rsidRDefault="009A32AE" w:rsidP="00A112D2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:rsidR="009A32AE" w:rsidRDefault="009A32AE" w:rsidP="00A112D2">
            <w:pPr>
              <w:rPr>
                <w:sz w:val="28"/>
                <w:szCs w:val="28"/>
              </w:rPr>
            </w:pPr>
          </w:p>
        </w:tc>
      </w:tr>
      <w:tr w:rsidR="00250A22" w:rsidTr="009D7B9A">
        <w:tc>
          <w:tcPr>
            <w:tcW w:w="1705" w:type="dxa"/>
          </w:tcPr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2700" w:type="dxa"/>
          </w:tcPr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 weeks</w:t>
            </w:r>
          </w:p>
        </w:tc>
        <w:tc>
          <w:tcPr>
            <w:tcW w:w="2070" w:type="dxa"/>
          </w:tcPr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50A22" w:rsidRDefault="00250A22" w:rsidP="00A112D2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cop and the anthem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The environment (ii)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The cop and the anthem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The environment (iii)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Prefix &amp; suffix</w:t>
            </w:r>
          </w:p>
        </w:tc>
        <w:tc>
          <w:tcPr>
            <w:tcW w:w="2440" w:type="dxa"/>
          </w:tcPr>
          <w:p w:rsidR="00250A22" w:rsidRDefault="00250A22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The peacock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 Chapter 6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Newspaper report</w:t>
            </w:r>
          </w:p>
        </w:tc>
      </w:tr>
      <w:tr w:rsidR="00C81496" w:rsidTr="009D7B9A">
        <w:tc>
          <w:tcPr>
            <w:tcW w:w="1705" w:type="dxa"/>
          </w:tcPr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February</w:t>
            </w:r>
          </w:p>
        </w:tc>
        <w:tc>
          <w:tcPr>
            <w:tcW w:w="2700" w:type="dxa"/>
          </w:tcPr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 weeks</w:t>
            </w:r>
          </w:p>
        </w:tc>
        <w:tc>
          <w:tcPr>
            <w:tcW w:w="2070" w:type="dxa"/>
          </w:tcPr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merchant of Venice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Message writing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 Chapter 7</w:t>
            </w:r>
          </w:p>
        </w:tc>
        <w:tc>
          <w:tcPr>
            <w:tcW w:w="2250" w:type="dxa"/>
          </w:tcPr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merchant of Venice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Compound words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Sub-verb agreement</w:t>
            </w:r>
          </w:p>
        </w:tc>
        <w:tc>
          <w:tcPr>
            <w:tcW w:w="1785" w:type="dxa"/>
          </w:tcPr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If(poem)</w:t>
            </w:r>
          </w:p>
          <w:p w:rsidR="00C81496" w:rsidRDefault="00C81496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 Mythology</w:t>
            </w:r>
            <w:r w:rsidR="00F22DD1">
              <w:rPr>
                <w:sz w:val="28"/>
                <w:szCs w:val="28"/>
              </w:rPr>
              <w:t xml:space="preserve"> (i,</w:t>
            </w:r>
            <w:r>
              <w:rPr>
                <w:sz w:val="28"/>
                <w:szCs w:val="28"/>
              </w:rPr>
              <w:t>ii</w:t>
            </w:r>
            <w:r w:rsidR="00F22DD1">
              <w:rPr>
                <w:sz w:val="28"/>
                <w:szCs w:val="28"/>
              </w:rPr>
              <w:t>&amp;iii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:rsidR="00C81496" w:rsidRDefault="00F22DD1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</w:t>
            </w:r>
          </w:p>
          <w:p w:rsidR="00F22DD1" w:rsidRDefault="007C2BE5" w:rsidP="00A11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MCB Mystery (i</w:t>
            </w:r>
            <w:r w:rsidR="00F22DD1">
              <w:rPr>
                <w:sz w:val="28"/>
                <w:szCs w:val="28"/>
              </w:rPr>
              <w:t>,ii&amp;iii)</w:t>
            </w:r>
          </w:p>
        </w:tc>
      </w:tr>
    </w:tbl>
    <w:p w:rsidR="009D7B9A" w:rsidRDefault="009D7B9A" w:rsidP="00A112D2">
      <w:pPr>
        <w:rPr>
          <w:sz w:val="28"/>
          <w:szCs w:val="28"/>
        </w:rPr>
      </w:pPr>
    </w:p>
    <w:p w:rsidR="00C81496" w:rsidRDefault="00C81496" w:rsidP="00A112D2">
      <w:pPr>
        <w:rPr>
          <w:sz w:val="28"/>
          <w:szCs w:val="28"/>
        </w:rPr>
      </w:pPr>
    </w:p>
    <w:p w:rsidR="00C81496" w:rsidRPr="00A112D2" w:rsidRDefault="00C81496" w:rsidP="00A112D2">
      <w:pPr>
        <w:rPr>
          <w:sz w:val="28"/>
          <w:szCs w:val="28"/>
        </w:rPr>
      </w:pPr>
    </w:p>
    <w:sectPr w:rsidR="00C81496" w:rsidRPr="00A112D2" w:rsidSect="00A112D2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5A"/>
    <w:rsid w:val="00022E34"/>
    <w:rsid w:val="00190274"/>
    <w:rsid w:val="001C4492"/>
    <w:rsid w:val="001D307E"/>
    <w:rsid w:val="00250A22"/>
    <w:rsid w:val="00300214"/>
    <w:rsid w:val="003B055A"/>
    <w:rsid w:val="003B07FB"/>
    <w:rsid w:val="005F1D4B"/>
    <w:rsid w:val="007C2BE5"/>
    <w:rsid w:val="009A32AE"/>
    <w:rsid w:val="009D7B9A"/>
    <w:rsid w:val="00A112D2"/>
    <w:rsid w:val="00A413D0"/>
    <w:rsid w:val="00A5704B"/>
    <w:rsid w:val="00C40394"/>
    <w:rsid w:val="00C81496"/>
    <w:rsid w:val="00CB37ED"/>
    <w:rsid w:val="00E22CF3"/>
    <w:rsid w:val="00F2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VINODKUMAR MARIVEETIL</dc:creator>
  <cp:lastModifiedBy>ISWK1</cp:lastModifiedBy>
  <cp:revision>2</cp:revision>
  <dcterms:created xsi:type="dcterms:W3CDTF">2015-06-15T04:33:00Z</dcterms:created>
  <dcterms:modified xsi:type="dcterms:W3CDTF">2015-06-15T04:33:00Z</dcterms:modified>
</cp:coreProperties>
</file>