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12"/>
        <w:tblW w:w="14328" w:type="dxa"/>
        <w:tblLayout w:type="fixed"/>
        <w:tblLook w:val="04A0" w:firstRow="1" w:lastRow="0" w:firstColumn="1" w:lastColumn="0" w:noHBand="0" w:noVBand="1"/>
      </w:tblPr>
      <w:tblGrid>
        <w:gridCol w:w="1728"/>
        <w:gridCol w:w="2790"/>
        <w:gridCol w:w="4410"/>
        <w:gridCol w:w="3240"/>
        <w:gridCol w:w="2160"/>
      </w:tblGrid>
      <w:tr w:rsidR="00A454CF" w:rsidTr="00406F4C">
        <w:trPr>
          <w:trHeight w:val="530"/>
        </w:trPr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jc w:val="center"/>
              <w:rPr>
                <w:b/>
              </w:rPr>
            </w:pPr>
            <w:r w:rsidRPr="00A454CF">
              <w:rPr>
                <w:b/>
                <w:sz w:val="32"/>
                <w:szCs w:val="32"/>
              </w:rPr>
              <w:t xml:space="preserve">Indian School Al </w:t>
            </w:r>
            <w:proofErr w:type="spellStart"/>
            <w:r w:rsidRPr="00A454CF">
              <w:rPr>
                <w:b/>
                <w:sz w:val="32"/>
                <w:szCs w:val="32"/>
              </w:rPr>
              <w:t>Wadi</w:t>
            </w:r>
            <w:proofErr w:type="spellEnd"/>
            <w:r w:rsidRPr="00A454CF">
              <w:rPr>
                <w:b/>
                <w:sz w:val="32"/>
                <w:szCs w:val="32"/>
              </w:rPr>
              <w:t xml:space="preserve"> Al </w:t>
            </w:r>
            <w:proofErr w:type="spellStart"/>
            <w:r w:rsidRPr="00A454CF">
              <w:rPr>
                <w:b/>
                <w:sz w:val="32"/>
                <w:szCs w:val="32"/>
              </w:rPr>
              <w:t>Kabir</w:t>
            </w:r>
            <w:proofErr w:type="spellEnd"/>
            <w:r w:rsidRPr="00A454CF">
              <w:rPr>
                <w:b/>
                <w:sz w:val="32"/>
                <w:szCs w:val="32"/>
              </w:rPr>
              <w:t xml:space="preserve"> - Syllabus break up for 201</w:t>
            </w:r>
            <w:r w:rsidR="003006D8">
              <w:rPr>
                <w:b/>
                <w:sz w:val="32"/>
                <w:szCs w:val="32"/>
              </w:rPr>
              <w:t>5-16</w:t>
            </w:r>
          </w:p>
        </w:tc>
      </w:tr>
      <w:tr w:rsidR="00A454CF" w:rsidTr="00035754">
        <w:trPr>
          <w:trHeight w:val="98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035754" w:rsidP="00406F4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12</w:t>
            </w:r>
          </w:p>
          <w:p w:rsidR="0086685F" w:rsidRPr="00A454CF" w:rsidRDefault="00035754" w:rsidP="00406F4C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biology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4" w:rsidRPr="00035754" w:rsidRDefault="00A454CF" w:rsidP="00406F4C">
            <w:pPr>
              <w:pStyle w:val="Default"/>
              <w:rPr>
                <w:rFonts w:cs="Palatino Linotype"/>
                <w:bCs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Week2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Week4 </w:t>
            </w:r>
          </w:p>
        </w:tc>
      </w:tr>
      <w:tr w:rsidR="00035754" w:rsidRPr="00035754" w:rsidTr="00035754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4" w:rsidRPr="00035754" w:rsidRDefault="00035754" w:rsidP="0003575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57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APRIL</w:t>
            </w:r>
            <w:r w:rsidR="003006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( 06 – 30)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4" w:rsidRPr="00035754" w:rsidRDefault="00035754" w:rsidP="0003575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Reproduction in organisms</w:t>
            </w:r>
          </w:p>
          <w:p w:rsidR="00035754" w:rsidRPr="00035754" w:rsidRDefault="00035754" w:rsidP="00035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Asexual and sexual reproduction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4" w:rsidRPr="00035754" w:rsidRDefault="00035754" w:rsidP="0003575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Sexual reproduction in flowering plants:-</w:t>
            </w:r>
          </w:p>
          <w:p w:rsidR="00035754" w:rsidRPr="00035754" w:rsidRDefault="00035754" w:rsidP="0003575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Flower</w:t>
            </w:r>
          </w:p>
          <w:p w:rsidR="00035754" w:rsidRPr="00035754" w:rsidRDefault="00035754" w:rsidP="00035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Pre</w:t>
            </w:r>
            <w:r w:rsidR="003006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fertilisation</w:t>
            </w:r>
            <w:proofErr w:type="spellEnd"/>
            <w:r w:rsidRPr="00035754">
              <w:rPr>
                <w:rFonts w:ascii="Times New Roman" w:hAnsi="Times New Roman" w:cs="Times New Roman"/>
                <w:sz w:val="28"/>
                <w:szCs w:val="28"/>
              </w:rPr>
              <w:t xml:space="preserve"> :-structure and events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4" w:rsidRPr="00035754" w:rsidRDefault="00035754" w:rsidP="0003575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Double fertilization</w:t>
            </w:r>
          </w:p>
          <w:p w:rsidR="00035754" w:rsidRPr="00035754" w:rsidRDefault="00035754" w:rsidP="00035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Post  fertilization:-structure and events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4" w:rsidRPr="00035754" w:rsidRDefault="00035754" w:rsidP="0003575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Double fertilization</w:t>
            </w:r>
          </w:p>
          <w:p w:rsidR="00035754" w:rsidRPr="00035754" w:rsidRDefault="00035754" w:rsidP="00035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Post  fertilization:-structure and events</w:t>
            </w:r>
          </w:p>
        </w:tc>
      </w:tr>
      <w:tr w:rsidR="00035754" w:rsidRPr="00035754" w:rsidTr="00035754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4" w:rsidRPr="00035754" w:rsidRDefault="00035754" w:rsidP="0003575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57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MAY</w:t>
            </w:r>
            <w:r w:rsidR="003006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(03 – 31)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4" w:rsidRDefault="00FD5C86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Human reproduction-</w:t>
            </w:r>
          </w:p>
          <w:p w:rsidR="00FD5C86" w:rsidRPr="00035754" w:rsidRDefault="00FD5C86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Reproductive organs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4" w:rsidRPr="00035754" w:rsidRDefault="00035754" w:rsidP="001870B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Fertilisation</w:t>
            </w:r>
            <w:proofErr w:type="spellEnd"/>
            <w:r w:rsidRPr="00035754">
              <w:rPr>
                <w:rFonts w:ascii="Times New Roman" w:hAnsi="Times New Roman" w:cs="Times New Roman"/>
                <w:sz w:val="28"/>
                <w:szCs w:val="28"/>
              </w:rPr>
              <w:t xml:space="preserve"> and Implantation</w:t>
            </w:r>
          </w:p>
          <w:p w:rsidR="00035754" w:rsidRPr="00035754" w:rsidRDefault="00035754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Pregnancy and embryonic development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4" w:rsidRPr="00035754" w:rsidRDefault="00035754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Parturition and lactation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4" w:rsidRPr="00035754" w:rsidRDefault="00035754" w:rsidP="001870B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Principle</w:t>
            </w:r>
            <w:r w:rsidR="00311EDF">
              <w:rPr>
                <w:rFonts w:ascii="Times New Roman" w:hAnsi="Times New Roman" w:cs="Times New Roman"/>
                <w:sz w:val="28"/>
                <w:szCs w:val="28"/>
              </w:rPr>
              <w:t xml:space="preserve">s </w:t>
            </w:r>
            <w:bookmarkStart w:id="0" w:name="_GoBack"/>
            <w:bookmarkEnd w:id="0"/>
            <w:r w:rsidR="003006D8">
              <w:rPr>
                <w:rFonts w:ascii="Times New Roman" w:hAnsi="Times New Roman" w:cs="Times New Roman"/>
                <w:sz w:val="28"/>
                <w:szCs w:val="28"/>
              </w:rPr>
              <w:t>of inheritance and variation:-</w:t>
            </w:r>
            <w:proofErr w:type="spellStart"/>
            <w:r w:rsidR="003006D8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endels</w:t>
            </w:r>
            <w:proofErr w:type="spellEnd"/>
            <w:r w:rsidRPr="00035754">
              <w:rPr>
                <w:rFonts w:ascii="Times New Roman" w:hAnsi="Times New Roman" w:cs="Times New Roman"/>
                <w:sz w:val="28"/>
                <w:szCs w:val="28"/>
              </w:rPr>
              <w:t xml:space="preserve"> laws</w:t>
            </w:r>
          </w:p>
          <w:p w:rsidR="00035754" w:rsidRPr="00035754" w:rsidRDefault="00035754" w:rsidP="001870B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Inheritance of one gene and two gene</w:t>
            </w:r>
            <w:r w:rsidR="00FD5C86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  <w:p w:rsidR="00035754" w:rsidRPr="00035754" w:rsidRDefault="00035754" w:rsidP="001870B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Sex determination</w:t>
            </w:r>
          </w:p>
          <w:p w:rsidR="00035754" w:rsidRPr="00035754" w:rsidRDefault="00035754" w:rsidP="001870B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Mutation</w:t>
            </w:r>
          </w:p>
          <w:p w:rsidR="00035754" w:rsidRPr="00035754" w:rsidRDefault="00035754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Genetic disorders</w:t>
            </w:r>
          </w:p>
        </w:tc>
      </w:tr>
      <w:tr w:rsidR="00035754" w:rsidRPr="00035754" w:rsidTr="00035754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4" w:rsidRPr="00035754" w:rsidRDefault="00035754" w:rsidP="0003575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57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JUNE</w:t>
            </w:r>
            <w:r w:rsidR="003006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( 01- 11)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4" w:rsidRPr="00035754" w:rsidRDefault="00035754" w:rsidP="001870B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Molecular basis of inheritance</w:t>
            </w:r>
          </w:p>
          <w:p w:rsidR="00035754" w:rsidRPr="00035754" w:rsidRDefault="00035754" w:rsidP="001870B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357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The RNA</w:t>
            </w:r>
          </w:p>
          <w:p w:rsidR="00035754" w:rsidRPr="00035754" w:rsidRDefault="00035754" w:rsidP="001870B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Replication</w:t>
            </w:r>
          </w:p>
          <w:p w:rsidR="00035754" w:rsidRPr="00035754" w:rsidRDefault="00035754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Transcription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4" w:rsidRPr="00035754" w:rsidRDefault="003006D8" w:rsidP="001870B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DNA</w:t>
            </w:r>
          </w:p>
          <w:p w:rsidR="00035754" w:rsidRPr="00035754" w:rsidRDefault="00035754" w:rsidP="001870B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754" w:rsidRPr="00035754" w:rsidRDefault="00035754" w:rsidP="001870B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HGP </w:t>
            </w:r>
          </w:p>
          <w:p w:rsidR="00035754" w:rsidRPr="00035754" w:rsidRDefault="00035754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DNA fingerprinting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4" w:rsidRPr="00035754" w:rsidRDefault="003006D8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4" w:rsidRPr="00035754" w:rsidRDefault="00703FCB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25C4B" w:rsidRPr="00035754" w:rsidRDefault="00A25C4B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761C5D" w:rsidRDefault="00761C5D" w:rsidP="00761C5D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2829"/>
        <w:gridCol w:w="2829"/>
        <w:gridCol w:w="2829"/>
        <w:gridCol w:w="2833"/>
      </w:tblGrid>
      <w:tr w:rsidR="00761C5D">
        <w:trPr>
          <w:trHeight w:val="94"/>
        </w:trPr>
        <w:tc>
          <w:tcPr>
            <w:tcW w:w="14149" w:type="dxa"/>
            <w:gridSpan w:val="5"/>
          </w:tcPr>
          <w:p w:rsidR="00761C5D" w:rsidRDefault="00761C5D">
            <w:pPr>
              <w:pStyle w:val="Default"/>
              <w:rPr>
                <w:sz w:val="32"/>
                <w:szCs w:val="32"/>
              </w:rPr>
            </w:pPr>
          </w:p>
        </w:tc>
      </w:tr>
      <w:tr w:rsidR="00761C5D">
        <w:trPr>
          <w:trHeight w:val="121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761C5D">
        <w:trPr>
          <w:trHeight w:val="1094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C1956" w:rsidRDefault="000C1956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sectPr w:rsidR="00A454CF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D73" w:rsidRDefault="00684D73" w:rsidP="0086685F">
      <w:pPr>
        <w:spacing w:after="0" w:line="240" w:lineRule="auto"/>
      </w:pPr>
      <w:r>
        <w:separator/>
      </w:r>
    </w:p>
  </w:endnote>
  <w:endnote w:type="continuationSeparator" w:id="0">
    <w:p w:rsidR="00684D73" w:rsidRDefault="00684D73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D73" w:rsidRDefault="00684D73" w:rsidP="0086685F">
      <w:pPr>
        <w:spacing w:after="0" w:line="240" w:lineRule="auto"/>
      </w:pPr>
      <w:r>
        <w:separator/>
      </w:r>
    </w:p>
  </w:footnote>
  <w:footnote w:type="continuationSeparator" w:id="0">
    <w:p w:rsidR="00684D73" w:rsidRDefault="00684D73" w:rsidP="00866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1C5D"/>
    <w:rsid w:val="00035754"/>
    <w:rsid w:val="000C1956"/>
    <w:rsid w:val="000D6351"/>
    <w:rsid w:val="0017131B"/>
    <w:rsid w:val="001802D6"/>
    <w:rsid w:val="0018713D"/>
    <w:rsid w:val="002B1E6E"/>
    <w:rsid w:val="003006D8"/>
    <w:rsid w:val="00311EDF"/>
    <w:rsid w:val="00406F4C"/>
    <w:rsid w:val="004D0032"/>
    <w:rsid w:val="0057241F"/>
    <w:rsid w:val="005D5348"/>
    <w:rsid w:val="00684D73"/>
    <w:rsid w:val="00703FCB"/>
    <w:rsid w:val="00761C5D"/>
    <w:rsid w:val="00795AB3"/>
    <w:rsid w:val="007C7D90"/>
    <w:rsid w:val="007E0F69"/>
    <w:rsid w:val="0086685F"/>
    <w:rsid w:val="0089465E"/>
    <w:rsid w:val="0090311E"/>
    <w:rsid w:val="00926611"/>
    <w:rsid w:val="009E5C67"/>
    <w:rsid w:val="00A25C4B"/>
    <w:rsid w:val="00A33993"/>
    <w:rsid w:val="00A454CF"/>
    <w:rsid w:val="00A834E7"/>
    <w:rsid w:val="00C54447"/>
    <w:rsid w:val="00C85C4D"/>
    <w:rsid w:val="00E203A3"/>
    <w:rsid w:val="00F07A7A"/>
    <w:rsid w:val="00F86D0E"/>
    <w:rsid w:val="00FB41F6"/>
    <w:rsid w:val="00FD5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035754"/>
    <w:pPr>
      <w:spacing w:after="0" w:line="240" w:lineRule="auto"/>
    </w:pPr>
    <w:rPr>
      <w:rFonts w:asciiTheme="majorHAnsi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Teacher</cp:lastModifiedBy>
  <cp:revision>50</cp:revision>
  <dcterms:created xsi:type="dcterms:W3CDTF">2014-04-08T07:21:00Z</dcterms:created>
  <dcterms:modified xsi:type="dcterms:W3CDTF">2015-03-08T02:48:00Z</dcterms:modified>
</cp:coreProperties>
</file>