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12"/>
        <w:tblW w:w="14328" w:type="dxa"/>
        <w:tblLayout w:type="fixed"/>
        <w:tblLook w:val="04A0" w:firstRow="1" w:lastRow="0" w:firstColumn="1" w:lastColumn="0" w:noHBand="0" w:noVBand="1"/>
      </w:tblPr>
      <w:tblGrid>
        <w:gridCol w:w="1728"/>
        <w:gridCol w:w="2790"/>
        <w:gridCol w:w="4410"/>
        <w:gridCol w:w="3240"/>
        <w:gridCol w:w="2160"/>
      </w:tblGrid>
      <w:tr w:rsidR="00A454CF" w:rsidTr="00406F4C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 xml:space="preserve">Indian School Al </w:t>
            </w:r>
            <w:proofErr w:type="spellStart"/>
            <w:r w:rsidRPr="00A454CF">
              <w:rPr>
                <w:b/>
                <w:sz w:val="32"/>
                <w:szCs w:val="32"/>
              </w:rPr>
              <w:t>Wadi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Al </w:t>
            </w:r>
            <w:proofErr w:type="spellStart"/>
            <w:r w:rsidRPr="00A454CF">
              <w:rPr>
                <w:b/>
                <w:sz w:val="32"/>
                <w:szCs w:val="32"/>
              </w:rPr>
              <w:t>Kabir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- Syllabus break up for 201</w:t>
            </w:r>
            <w:r w:rsidR="00B07EE6">
              <w:rPr>
                <w:b/>
                <w:sz w:val="32"/>
                <w:szCs w:val="32"/>
              </w:rPr>
              <w:t>5-16</w:t>
            </w:r>
          </w:p>
        </w:tc>
      </w:tr>
      <w:tr w:rsidR="00A454CF" w:rsidTr="00035754">
        <w:trPr>
          <w:trHeight w:val="9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056BCC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11</w:t>
            </w:r>
          </w:p>
          <w:p w:rsidR="0086685F" w:rsidRPr="00A454CF" w:rsidRDefault="00035754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biology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4" w:rsidRPr="00035754" w:rsidRDefault="00A454CF" w:rsidP="00406F4C">
            <w:pPr>
              <w:pStyle w:val="Default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>Week2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7E4A21" w:rsidRPr="007E4A21" w:rsidTr="00035754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035754" w:rsidRDefault="007E4A21" w:rsidP="007E4A2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  <w:r w:rsidR="00B07E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(06 – 30)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7E4A21" w:rsidRDefault="007E4A21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Human digestive system</w:t>
            </w:r>
          </w:p>
          <w:p w:rsidR="007E4A21" w:rsidRPr="007E4A21" w:rsidRDefault="007E4A21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Digestion of food</w:t>
            </w:r>
          </w:p>
          <w:p w:rsidR="007E4A21" w:rsidRPr="007E4A21" w:rsidRDefault="007E4A21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Digestive enzymes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7E4A21" w:rsidRDefault="007E4A21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Digestion of food continued</w:t>
            </w:r>
          </w:p>
          <w:p w:rsidR="007E4A21" w:rsidRPr="007E4A21" w:rsidRDefault="007E4A21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Absorption of digested food</w:t>
            </w:r>
          </w:p>
          <w:p w:rsidR="007E4A21" w:rsidRPr="007E4A21" w:rsidRDefault="007E4A21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Digestive disorders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7E4A21" w:rsidRDefault="007E4A21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Breathing and exchange of gases</w:t>
            </w:r>
          </w:p>
          <w:p w:rsidR="007E4A21" w:rsidRPr="007E4A21" w:rsidRDefault="007E4A21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Respiratory system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7E4A21" w:rsidRDefault="007E4A21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Mechanism of breathing</w:t>
            </w:r>
          </w:p>
          <w:p w:rsidR="007E4A21" w:rsidRPr="007E4A21" w:rsidRDefault="007E4A21" w:rsidP="007E4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Breathing disorders</w:t>
            </w:r>
          </w:p>
        </w:tc>
      </w:tr>
      <w:tr w:rsidR="007E4A21" w:rsidRPr="007E4A21" w:rsidTr="00035754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035754" w:rsidRDefault="007E4A21" w:rsidP="007E4A2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  <w:r w:rsidR="00B07E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(03 – 31)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Body fluids:- blood an</w:t>
            </w:r>
            <w:r w:rsidR="000431B9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bookmarkStart w:id="0" w:name="_GoBack"/>
            <w:bookmarkEnd w:id="0"/>
            <w:r w:rsidRPr="007E4A21">
              <w:rPr>
                <w:rFonts w:ascii="Times New Roman" w:hAnsi="Times New Roman" w:cs="Times New Roman"/>
                <w:sz w:val="28"/>
                <w:szCs w:val="28"/>
              </w:rPr>
              <w:t xml:space="preserve"> lymph</w:t>
            </w:r>
          </w:p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Circulatory system</w:t>
            </w:r>
          </w:p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Cardiac cycle</w:t>
            </w:r>
          </w:p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Disorders of the circulatory system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Human excretory system</w:t>
            </w:r>
          </w:p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Urine formation</w:t>
            </w:r>
          </w:p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Urine elimination and disorders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Locomotion and movements:-Muscle components and structures</w:t>
            </w:r>
          </w:p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Skeletal system and joints</w:t>
            </w:r>
          </w:p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Disorders of muscular and skeletal system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Neural control and coordination –nerve impulse</w:t>
            </w:r>
          </w:p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Reflex action</w:t>
            </w:r>
          </w:p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A21" w:rsidRPr="007E4A21" w:rsidTr="00035754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035754" w:rsidRDefault="007E4A21" w:rsidP="007E4A2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</w:t>
            </w:r>
            <w:r w:rsidR="00B07E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r w:rsidR="00071A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01 – 11)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7E4A21" w:rsidRDefault="00B07EE6" w:rsidP="00B07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Central nervous system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E6" w:rsidRPr="007E4A21" w:rsidRDefault="00B07EE6" w:rsidP="00B07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Eye and ear(structure and function)</w:t>
            </w:r>
          </w:p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7E4A21" w:rsidRDefault="00B07EE6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1" w:rsidRPr="007E4A21" w:rsidRDefault="007E4A21" w:rsidP="00187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25C4B" w:rsidRPr="00035754" w:rsidRDefault="00A25C4B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D96" w:rsidRDefault="00607D96" w:rsidP="0086685F">
      <w:pPr>
        <w:spacing w:after="0" w:line="240" w:lineRule="auto"/>
      </w:pPr>
      <w:r>
        <w:separator/>
      </w:r>
    </w:p>
  </w:endnote>
  <w:endnote w:type="continuationSeparator" w:id="0">
    <w:p w:rsidR="00607D96" w:rsidRDefault="00607D96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D96" w:rsidRDefault="00607D96" w:rsidP="0086685F">
      <w:pPr>
        <w:spacing w:after="0" w:line="240" w:lineRule="auto"/>
      </w:pPr>
      <w:r>
        <w:separator/>
      </w:r>
    </w:p>
  </w:footnote>
  <w:footnote w:type="continuationSeparator" w:id="0">
    <w:p w:rsidR="00607D96" w:rsidRDefault="00607D96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C5D"/>
    <w:rsid w:val="00035754"/>
    <w:rsid w:val="000431B9"/>
    <w:rsid w:val="00056BCC"/>
    <w:rsid w:val="000629BD"/>
    <w:rsid w:val="00071A92"/>
    <w:rsid w:val="000C1956"/>
    <w:rsid w:val="000D6351"/>
    <w:rsid w:val="0017131B"/>
    <w:rsid w:val="001802D6"/>
    <w:rsid w:val="0018713D"/>
    <w:rsid w:val="002B1E6E"/>
    <w:rsid w:val="002F0A40"/>
    <w:rsid w:val="003459C6"/>
    <w:rsid w:val="00406F4C"/>
    <w:rsid w:val="004D0032"/>
    <w:rsid w:val="0057241F"/>
    <w:rsid w:val="005D5348"/>
    <w:rsid w:val="00607D96"/>
    <w:rsid w:val="00703FCB"/>
    <w:rsid w:val="00761C5D"/>
    <w:rsid w:val="00795AB3"/>
    <w:rsid w:val="007C7D90"/>
    <w:rsid w:val="007E0F69"/>
    <w:rsid w:val="007E4A21"/>
    <w:rsid w:val="0086685F"/>
    <w:rsid w:val="0089465E"/>
    <w:rsid w:val="0090311E"/>
    <w:rsid w:val="00926611"/>
    <w:rsid w:val="009E5C67"/>
    <w:rsid w:val="00A25C4B"/>
    <w:rsid w:val="00A33993"/>
    <w:rsid w:val="00A454CF"/>
    <w:rsid w:val="00A834E7"/>
    <w:rsid w:val="00B07EE6"/>
    <w:rsid w:val="00B12ABE"/>
    <w:rsid w:val="00C54447"/>
    <w:rsid w:val="00C85C4D"/>
    <w:rsid w:val="00E203A3"/>
    <w:rsid w:val="00F07A7A"/>
    <w:rsid w:val="00F86D0E"/>
    <w:rsid w:val="00FB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Teacher</cp:lastModifiedBy>
  <cp:revision>56</cp:revision>
  <dcterms:created xsi:type="dcterms:W3CDTF">2014-04-08T07:21:00Z</dcterms:created>
  <dcterms:modified xsi:type="dcterms:W3CDTF">2015-03-08T02:32:00Z</dcterms:modified>
</cp:coreProperties>
</file>