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587"/>
        <w:tblW w:w="14328" w:type="dxa"/>
        <w:tblLook w:val="04A0"/>
      </w:tblPr>
      <w:tblGrid>
        <w:gridCol w:w="1829"/>
        <w:gridCol w:w="3581"/>
        <w:gridCol w:w="2774"/>
        <w:gridCol w:w="3024"/>
        <w:gridCol w:w="3120"/>
      </w:tblGrid>
      <w:tr w:rsidR="006B735F" w:rsidTr="006B735F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A454CF" w:rsidRDefault="006B735F" w:rsidP="006B735F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6B735F" w:rsidTr="006B735F">
        <w:trPr>
          <w:trHeight w:val="98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Default="006B735F" w:rsidP="006B735F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 xml:space="preserve">Class Xii </w:t>
            </w:r>
          </w:p>
          <w:p w:rsidR="006B735F" w:rsidRPr="00A454CF" w:rsidRDefault="006B735F" w:rsidP="006B735F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Psychology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A454CF" w:rsidRDefault="006B735F" w:rsidP="006B735F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A454CF" w:rsidRDefault="006B735F" w:rsidP="006B735F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A454CF" w:rsidRDefault="006B735F" w:rsidP="006B735F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A454CF" w:rsidRDefault="006B735F" w:rsidP="006B735F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6B735F" w:rsidRPr="003E0C77" w:rsidTr="006B735F">
        <w:trPr>
          <w:trHeight w:val="103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Default="006B735F" w:rsidP="006B735F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86685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APRIL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-</w:t>
            </w:r>
          </w:p>
          <w:p w:rsidR="006B735F" w:rsidRPr="0086685F" w:rsidRDefault="006B735F" w:rsidP="006B735F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6B735F" w:rsidRPr="0057417B" w:rsidRDefault="00103C52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  <w:u w:val="single"/>
              </w:rPr>
            </w:pPr>
            <w:r w:rsidRPr="0057417B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  <w:u w:val="single"/>
              </w:rPr>
              <w:t>Chapter- II- Self &amp;Personality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  <w:u w:val="single"/>
              </w:rPr>
            </w:pPr>
          </w:p>
          <w:p w:rsidR="006B735F" w:rsidRPr="0057417B" w:rsidRDefault="006B735F" w:rsidP="0057417B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Study of Self &amp;Personality -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,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Aspects of Self &amp; Self- Concept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Self -Esteem &amp; Self- Regulation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Culture &amp; Self;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57417B" w:rsidRDefault="006B735F" w:rsidP="006B735F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Personality: Approaches to study Personality: Type &amp; traits, Psychodynamic,</w:t>
            </w:r>
          </w:p>
          <w:p w:rsidR="006B735F" w:rsidRPr="0057417B" w:rsidRDefault="006B735F" w:rsidP="006B735F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Humanistic-Existential, </w:t>
            </w:r>
            <w:proofErr w:type="spellStart"/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Behavioural</w:t>
            </w:r>
            <w:proofErr w:type="spellEnd"/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&amp; cultural </w:t>
            </w:r>
          </w:p>
        </w:tc>
      </w:tr>
      <w:tr w:rsidR="006B735F" w:rsidTr="0057417B">
        <w:trPr>
          <w:trHeight w:val="230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Default="006B735F" w:rsidP="006B735F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86685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MAY</w:t>
            </w:r>
          </w:p>
          <w:p w:rsidR="006B735F" w:rsidRPr="0086685F" w:rsidRDefault="006B735F" w:rsidP="006B735F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Assessment of Personality: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Self- Report Measures,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proofErr w:type="spellStart"/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Behavioural</w:t>
            </w:r>
            <w:proofErr w:type="spellEnd"/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 Analysis &amp;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Projective measures of Personality.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  <w:u w:val="single"/>
              </w:rPr>
            </w:pPr>
            <w:r w:rsidRPr="0057417B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  <w:u w:val="single"/>
              </w:rPr>
              <w:t>Chapter -III-Human Strengths &amp; Meeting Life Challenges-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Life challenges &amp; Adjustment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Concept of Adaptation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Positive Psychology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Human Strengths &amp; Virtues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Stress:-Nature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Stress types,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Stress copying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6B735F" w:rsidTr="006B735F">
        <w:trPr>
          <w:trHeight w:val="103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Default="006B735F" w:rsidP="006B735F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86685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JUNE</w:t>
            </w:r>
          </w:p>
          <w:p w:rsidR="006B735F" w:rsidRPr="0086685F" w:rsidRDefault="006B735F" w:rsidP="006B735F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Concepts of Health and Well –Being,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Life Skills.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Strategies to cope with stress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  <w:u w:val="single"/>
              </w:rPr>
              <w:t>Chapter-VIII – Environmental &amp; Social Concerns-</w:t>
            </w: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Psychological understanding to Social Issues-</w:t>
            </w:r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Human Environment </w:t>
            </w:r>
            <w:proofErr w:type="spellStart"/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relationship</w:t>
            </w:r>
            <w:proofErr w:type="gramStart"/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;Human</w:t>
            </w:r>
            <w:proofErr w:type="spellEnd"/>
            <w:proofErr w:type="gramEnd"/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Impact on Environment.</w:t>
            </w:r>
            <w:bookmarkStart w:id="0" w:name="_GoBack"/>
            <w:bookmarkEnd w:id="0"/>
          </w:p>
          <w:p w:rsidR="006B735F" w:rsidRPr="0057417B" w:rsidRDefault="006B735F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57417B" w:rsidRDefault="00103C52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Pr="0057417B" w:rsidRDefault="00103C52" w:rsidP="006B735F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417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</w:t>
            </w:r>
          </w:p>
        </w:tc>
      </w:tr>
    </w:tbl>
    <w:p w:rsidR="001301F5" w:rsidRDefault="001301F5"/>
    <w:sectPr w:rsidR="001301F5" w:rsidSect="006B73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B735F"/>
    <w:rsid w:val="00103C52"/>
    <w:rsid w:val="001301F5"/>
    <w:rsid w:val="0057417B"/>
    <w:rsid w:val="006B735F"/>
    <w:rsid w:val="00C0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35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735F"/>
    <w:pPr>
      <w:autoSpaceDE w:val="0"/>
      <w:autoSpaceDN w:val="0"/>
      <w:adjustRightInd w:val="0"/>
      <w:spacing w:after="0" w:line="240" w:lineRule="auto"/>
    </w:pPr>
    <w:rPr>
      <w:rFonts w:ascii="Copperplate Gothic Bold" w:eastAsiaTheme="minorHAnsi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2014-04-09T11:42:00Z</dcterms:created>
  <dcterms:modified xsi:type="dcterms:W3CDTF">2014-04-09T11:45:00Z</dcterms:modified>
</cp:coreProperties>
</file>