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4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0086F" w:rsidTr="0065110C">
        <w:trPr>
          <w:trHeight w:val="1410"/>
        </w:trPr>
        <w:tc>
          <w:tcPr>
            <w:tcW w:w="9180" w:type="dxa"/>
          </w:tcPr>
          <w:p w:rsidR="00C0086F" w:rsidRPr="00715F19" w:rsidRDefault="007F446E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         </w:t>
            </w:r>
            <w:r w:rsidR="00C0086F" w:rsidRPr="00715F19">
              <w:rPr>
                <w:rFonts w:ascii="Andalus" w:hAnsi="Andalus" w:cs="Andalus"/>
                <w:b/>
                <w:sz w:val="28"/>
              </w:rPr>
              <w:t>INDIAN SCHOOL AL WADI AL KABIR</w:t>
            </w:r>
          </w:p>
          <w:p w:rsidR="00C0086F" w:rsidRPr="00715F19" w:rsidRDefault="00C0086F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</w:t>
            </w:r>
            <w:r w:rsidR="007F446E">
              <w:rPr>
                <w:rFonts w:ascii="Andalus" w:hAnsi="Andalus" w:cs="Andalus"/>
                <w:b/>
                <w:sz w:val="28"/>
              </w:rPr>
              <w:t xml:space="preserve">          </w:t>
            </w:r>
            <w:r w:rsidR="00FE1076">
              <w:rPr>
                <w:rFonts w:ascii="Andalus" w:hAnsi="Andalus" w:cs="Andalus"/>
                <w:b/>
                <w:sz w:val="28"/>
              </w:rPr>
              <w:t xml:space="preserve">DEPT. OF </w:t>
            </w:r>
            <w:r w:rsidRPr="00715F19">
              <w:rPr>
                <w:rFonts w:ascii="Andalus" w:hAnsi="Andalus" w:cs="Andalus"/>
                <w:b/>
                <w:sz w:val="28"/>
              </w:rPr>
              <w:t>COMPUTER SCIENCE</w:t>
            </w:r>
          </w:p>
          <w:p w:rsidR="00C0086F" w:rsidRDefault="00B2174B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    </w:t>
            </w:r>
            <w:r w:rsidR="00CB36F0">
              <w:rPr>
                <w:rFonts w:ascii="Andalus" w:hAnsi="Andalus" w:cs="Andalus"/>
                <w:b/>
                <w:sz w:val="28"/>
              </w:rPr>
              <w:t>CLASS VI</w:t>
            </w:r>
            <w:r w:rsidR="00DA2096">
              <w:rPr>
                <w:rFonts w:ascii="Andalus" w:hAnsi="Andalus" w:cs="Andalus"/>
                <w:b/>
                <w:sz w:val="28"/>
              </w:rPr>
              <w:t xml:space="preserve"> Holiday H</w:t>
            </w:r>
            <w:r w:rsidR="00C0086F" w:rsidRPr="00715F19">
              <w:rPr>
                <w:rFonts w:ascii="Andalus" w:hAnsi="Andalus" w:cs="Andalus"/>
                <w:b/>
                <w:sz w:val="28"/>
              </w:rPr>
              <w:t>omework</w:t>
            </w:r>
            <w:r w:rsidR="00023232">
              <w:rPr>
                <w:rFonts w:ascii="Andalus" w:hAnsi="Andalus" w:cs="Andalus"/>
                <w:b/>
                <w:sz w:val="28"/>
              </w:rPr>
              <w:t xml:space="preserve"> 2016 -</w:t>
            </w:r>
            <w:r w:rsidR="00FE1076">
              <w:rPr>
                <w:rFonts w:ascii="Andalus" w:hAnsi="Andalus" w:cs="Andalus"/>
                <w:b/>
                <w:sz w:val="28"/>
              </w:rPr>
              <w:t>17</w:t>
            </w:r>
          </w:p>
        </w:tc>
      </w:tr>
    </w:tbl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545C5D" w:rsidRDefault="00545C5D" w:rsidP="00545C5D">
      <w:pPr>
        <w:spacing w:after="0"/>
        <w:ind w:left="360"/>
        <w:rPr>
          <w:rFonts w:ascii="Andalus" w:hAnsi="Andalus" w:cs="Andalus"/>
          <w:sz w:val="28"/>
        </w:rPr>
      </w:pPr>
    </w:p>
    <w:p w:rsidR="00545C5D" w:rsidRDefault="00545C5D" w:rsidP="00545C5D">
      <w:pPr>
        <w:spacing w:after="0"/>
        <w:ind w:left="360"/>
        <w:rPr>
          <w:rFonts w:ascii="Andalus" w:hAnsi="Andalus" w:cs="Andalus"/>
          <w:sz w:val="28"/>
        </w:rPr>
      </w:pPr>
    </w:p>
    <w:p w:rsidR="00545C5D" w:rsidRDefault="00545C5D" w:rsidP="00545C5D">
      <w:pPr>
        <w:spacing w:after="0"/>
        <w:ind w:left="36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CB36F0" w:rsidRPr="001D6872" w:rsidRDefault="00CB36F0" w:rsidP="00715F19">
      <w:pPr>
        <w:spacing w:after="0"/>
        <w:ind w:left="720"/>
        <w:rPr>
          <w:rFonts w:ascii="Andalus" w:hAnsi="Andalus" w:cs="Andalus"/>
          <w:sz w:val="32"/>
        </w:rPr>
      </w:pPr>
      <w:r w:rsidRPr="001D6872">
        <w:rPr>
          <w:rFonts w:ascii="Andalus" w:hAnsi="Andalus" w:cs="Andalus"/>
          <w:sz w:val="32"/>
        </w:rPr>
        <w:t>Calculate Amount, Discount and Net amount for the following</w:t>
      </w:r>
      <w:r w:rsidR="001D6872" w:rsidRPr="001D6872">
        <w:rPr>
          <w:rFonts w:ascii="Andalus" w:hAnsi="Andalus" w:cs="Andalus"/>
          <w:sz w:val="32"/>
        </w:rPr>
        <w:t xml:space="preserve"> by using cell address.</w:t>
      </w:r>
    </w:p>
    <w:p w:rsidR="00CB36F0" w:rsidRDefault="001D6872" w:rsidP="00715F19">
      <w:pPr>
        <w:spacing w:after="0"/>
        <w:ind w:left="720"/>
        <w:rPr>
          <w:rFonts w:ascii="Andalus" w:hAnsi="Andalus" w:cs="Andalus"/>
          <w:sz w:val="28"/>
        </w:rPr>
      </w:pPr>
      <w:r w:rsidRPr="00CB36F0">
        <w:rPr>
          <w:rFonts w:ascii="Andalus" w:hAnsi="Andalus" w:cs="Andalu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69D97" wp14:editId="2DA890BC">
                <wp:simplePos x="0" y="0"/>
                <wp:positionH relativeFrom="column">
                  <wp:posOffset>1381125</wp:posOffset>
                </wp:positionH>
                <wp:positionV relativeFrom="paragraph">
                  <wp:posOffset>100330</wp:posOffset>
                </wp:positionV>
                <wp:extent cx="344805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6F0" w:rsidRPr="001D6872" w:rsidRDefault="00CB36F0" w:rsidP="001D687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6872">
                              <w:rPr>
                                <w:b/>
                                <w:sz w:val="28"/>
                              </w:rPr>
                              <w:t>AMOUNT=QUANTITY*RATE</w:t>
                            </w:r>
                          </w:p>
                          <w:p w:rsidR="00CB36F0" w:rsidRPr="001D6872" w:rsidRDefault="00CB36F0" w:rsidP="001D687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6872">
                              <w:rPr>
                                <w:b/>
                                <w:sz w:val="28"/>
                              </w:rPr>
                              <w:t>DISCOUNT=</w:t>
                            </w:r>
                            <w:r w:rsidR="001D6872" w:rsidRPr="001D6872">
                              <w:rPr>
                                <w:b/>
                                <w:sz w:val="28"/>
                              </w:rPr>
                              <w:t>5 % OF AMOUNT</w:t>
                            </w:r>
                          </w:p>
                          <w:p w:rsidR="001D6872" w:rsidRPr="001D6872" w:rsidRDefault="001D6872" w:rsidP="001D687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6872">
                              <w:rPr>
                                <w:b/>
                                <w:sz w:val="28"/>
                              </w:rPr>
                              <w:t>NET AMOUNT=AMOUNT-DISCOUNT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169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7.9pt;width:27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1mJQIAAEcEAAAOAAAAZHJzL2Uyb0RvYy54bWysU21v2yAQ/j5p/wHxfbHjOW1qxam6dJkm&#10;dS9Sux+AMY7RgGNAYne/vgdOs6jbvkzjA+K44+Huee5W16NW5CCcl2BqOp/llAjDoZVmV9NvD9s3&#10;S0p8YKZlCoyo6aPw9Hr9+tVqsJUooAfVCkcQxPhqsDXtQ7BVlnneC838DKww6OzAaRbQdLusdWxA&#10;dK2yIs8vsgFcax1w4T3e3k5Ouk74XSd4+NJ1XgSiaoq5hbS7tDdxz9YrVu0cs73kxzTYP2ShmTT4&#10;6QnqlgVG9k7+BqUld+ChCzMOOoOuk1ykGrCaef6imvueWZFqQXK8PdHk/x8s/3z46ohsa1rMLykx&#10;TKNID2IM5B2MpIj8DNZXGHZvMTCMeI06p1q9vQP+3RMDm56ZnbhxDoZesBbzm8eX2dnTCcdHkGb4&#10;BC1+w/YBEtDYOR3JQzoIoqNOjydtYiocL9+W5TJfoIujb17m5UWR1MtY9fzcOh8+CNAkHmrqUPwE&#10;zw53PsR0WPUcEn/zoGS7lUolw+2ajXLkwLBRtmmlCl6EKUOGml4tisXEwF8h8rT+BKFlwI5XUtd0&#10;eQpiVeTtvWlTPwYm1XTGlJU5Ehm5m1gMYzMehWmgfURKHUydjZOIhx7cT0oG7Oqa+h975gQl6qNB&#10;Wa7mZRnHIBnl4hI5JO7c05x7mOEIVdNAyXTchDQ6iTB7g/JtZSI26jxlcswVuzXxfZysOA7ndor6&#10;Nf/rJwAAAP//AwBQSwMEFAAGAAgAAAAhADMqgfrdAAAACgEAAA8AAABkcnMvZG93bnJldi54bWxM&#10;j8FuwjAQRO+V+g/WVuoFFQdQEpTGQS0Sp54I9G7iJYkar1PbQPj7bk/tcWdGs2/KzWQHcUUfekcK&#10;FvMEBFLjTE+tguNh97IGEaImowdHqOCOATbV40OpC+NutMdrHVvBJRQKraCLcSykDE2HVoe5G5HY&#10;OztvdeTTt9J4feNyO8hlkmTS6p74Q6dH3HbYfNUXqyD7rlezj08zo/199+4bm5rtMVXq+Wl6ewUR&#10;cYp/YfjFZ3SomOnkLmSCGBQsF3nKUTZSnsCBPEtYOLGzyhOQVSn/T6h+AAAA//8DAFBLAQItABQA&#10;BgAIAAAAIQC2gziS/gAAAOEBAAATAAAAAAAAAAAAAAAAAAAAAABbQ29udGVudF9UeXBlc10ueG1s&#10;UEsBAi0AFAAGAAgAAAAhADj9If/WAAAAlAEAAAsAAAAAAAAAAAAAAAAALwEAAF9yZWxzLy5yZWxz&#10;UEsBAi0AFAAGAAgAAAAhAKXIzWYlAgAARwQAAA4AAAAAAAAAAAAAAAAALgIAAGRycy9lMm9Eb2Mu&#10;eG1sUEsBAi0AFAAGAAgAAAAhADMqgfrdAAAACgEAAA8AAAAAAAAAAAAAAAAAfwQAAGRycy9kb3du&#10;cmV2LnhtbFBLBQYAAAAABAAEAPMAAACJBQAAAAA=&#10;">
                <v:textbox style="mso-fit-shape-to-text:t">
                  <w:txbxContent>
                    <w:p w:rsidR="00CB36F0" w:rsidRPr="001D6872" w:rsidRDefault="00CB36F0" w:rsidP="001D687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1D6872">
                        <w:rPr>
                          <w:b/>
                          <w:sz w:val="28"/>
                        </w:rPr>
                        <w:t>AMOUNT=QUANTITY*RATE</w:t>
                      </w:r>
                    </w:p>
                    <w:p w:rsidR="00CB36F0" w:rsidRPr="001D6872" w:rsidRDefault="00CB36F0" w:rsidP="001D687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1D6872">
                        <w:rPr>
                          <w:b/>
                          <w:sz w:val="28"/>
                        </w:rPr>
                        <w:t>DISCOUNT=</w:t>
                      </w:r>
                      <w:r w:rsidR="001D6872" w:rsidRPr="001D6872">
                        <w:rPr>
                          <w:b/>
                          <w:sz w:val="28"/>
                        </w:rPr>
                        <w:t>5 % OF AMOUNT</w:t>
                      </w:r>
                    </w:p>
                    <w:p w:rsidR="001D6872" w:rsidRPr="001D6872" w:rsidRDefault="001D6872" w:rsidP="001D687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1D6872">
                        <w:rPr>
                          <w:b/>
                          <w:sz w:val="28"/>
                        </w:rPr>
                        <w:t>NET AMOUNT=AMOUNT-DISCOUNT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36F0" w:rsidRDefault="00CB36F0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CB36F0" w:rsidRDefault="00CB36F0" w:rsidP="00715F19">
      <w:pPr>
        <w:spacing w:after="0"/>
        <w:ind w:left="720"/>
        <w:rPr>
          <w:rFonts w:ascii="Andalus" w:hAnsi="Andalus" w:cs="Andalus"/>
          <w:sz w:val="28"/>
        </w:rPr>
      </w:pPr>
      <w:bookmarkStart w:id="0" w:name="_GoBack"/>
      <w:bookmarkEnd w:id="0"/>
    </w:p>
    <w:p w:rsidR="00CB36F0" w:rsidRDefault="00CB36F0" w:rsidP="00715F19">
      <w:pPr>
        <w:spacing w:after="0"/>
        <w:ind w:left="720"/>
        <w:rPr>
          <w:rFonts w:ascii="Andalus" w:hAnsi="Andalus" w:cs="Andalus"/>
          <w:sz w:val="28"/>
        </w:rPr>
      </w:pPr>
    </w:p>
    <w:tbl>
      <w:tblPr>
        <w:tblStyle w:val="TableGrid"/>
        <w:tblW w:w="9985" w:type="dxa"/>
        <w:tblInd w:w="720" w:type="dxa"/>
        <w:tblLook w:val="04A0" w:firstRow="1" w:lastRow="0" w:firstColumn="1" w:lastColumn="0" w:noHBand="0" w:noVBand="1"/>
      </w:tblPr>
      <w:tblGrid>
        <w:gridCol w:w="376"/>
        <w:gridCol w:w="916"/>
        <w:gridCol w:w="1801"/>
        <w:gridCol w:w="1243"/>
        <w:gridCol w:w="1030"/>
        <w:gridCol w:w="1559"/>
        <w:gridCol w:w="1350"/>
        <w:gridCol w:w="1710"/>
      </w:tblGrid>
      <w:tr w:rsidR="001D6872" w:rsidRPr="001D6872" w:rsidTr="001D6872">
        <w:trPr>
          <w:trHeight w:val="377"/>
        </w:trPr>
        <w:tc>
          <w:tcPr>
            <w:tcW w:w="376" w:type="dxa"/>
            <w:shd w:val="clear" w:color="auto" w:fill="A6A6A6" w:themeFill="background1" w:themeFillShade="A6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</w:p>
        </w:tc>
        <w:tc>
          <w:tcPr>
            <w:tcW w:w="916" w:type="dxa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A</w:t>
            </w:r>
          </w:p>
        </w:tc>
        <w:tc>
          <w:tcPr>
            <w:tcW w:w="1801" w:type="dxa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B</w:t>
            </w:r>
          </w:p>
        </w:tc>
        <w:tc>
          <w:tcPr>
            <w:tcW w:w="1243" w:type="dxa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C</w:t>
            </w:r>
          </w:p>
        </w:tc>
        <w:tc>
          <w:tcPr>
            <w:tcW w:w="1030" w:type="dxa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D</w:t>
            </w:r>
          </w:p>
        </w:tc>
        <w:tc>
          <w:tcPr>
            <w:tcW w:w="1559" w:type="dxa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E</w:t>
            </w:r>
          </w:p>
        </w:tc>
        <w:tc>
          <w:tcPr>
            <w:tcW w:w="1350" w:type="dxa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F</w:t>
            </w:r>
          </w:p>
        </w:tc>
        <w:tc>
          <w:tcPr>
            <w:tcW w:w="1710" w:type="dxa"/>
          </w:tcPr>
          <w:p w:rsidR="00CB36F0" w:rsidRPr="001D6872" w:rsidRDefault="00CB36F0" w:rsidP="00715F19">
            <w:pPr>
              <w:rPr>
                <w:rFonts w:ascii="Andalus" w:hAnsi="Andalus" w:cs="Andalus"/>
                <w:b/>
                <w:sz w:val="32"/>
              </w:rPr>
            </w:pPr>
            <w:r w:rsidRPr="001D6872">
              <w:rPr>
                <w:rFonts w:ascii="Andalus" w:hAnsi="Andalus" w:cs="Andalus"/>
                <w:b/>
                <w:sz w:val="32"/>
              </w:rPr>
              <w:t>G</w:t>
            </w:r>
          </w:p>
        </w:tc>
      </w:tr>
      <w:tr w:rsidR="001D6872" w:rsidRPr="001D6872" w:rsidTr="001D6872">
        <w:trPr>
          <w:trHeight w:val="377"/>
        </w:trPr>
        <w:tc>
          <w:tcPr>
            <w:tcW w:w="376" w:type="dxa"/>
            <w:shd w:val="clear" w:color="auto" w:fill="C0504D" w:themeFill="accent2"/>
          </w:tcPr>
          <w:p w:rsidR="00CB36F0" w:rsidRPr="001D6872" w:rsidRDefault="00CB36F0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1</w:t>
            </w:r>
          </w:p>
        </w:tc>
        <w:tc>
          <w:tcPr>
            <w:tcW w:w="916" w:type="dxa"/>
            <w:shd w:val="clear" w:color="auto" w:fill="C0504D" w:themeFill="accent2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SL.NO</w:t>
            </w:r>
          </w:p>
        </w:tc>
        <w:tc>
          <w:tcPr>
            <w:tcW w:w="1801" w:type="dxa"/>
            <w:shd w:val="clear" w:color="auto" w:fill="C0504D" w:themeFill="accent2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Item Name</w:t>
            </w:r>
          </w:p>
        </w:tc>
        <w:tc>
          <w:tcPr>
            <w:tcW w:w="1243" w:type="dxa"/>
            <w:shd w:val="clear" w:color="auto" w:fill="C0504D" w:themeFill="accent2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Quantity</w:t>
            </w:r>
          </w:p>
        </w:tc>
        <w:tc>
          <w:tcPr>
            <w:tcW w:w="1030" w:type="dxa"/>
            <w:shd w:val="clear" w:color="auto" w:fill="C0504D" w:themeFill="accent2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Rate</w:t>
            </w:r>
          </w:p>
        </w:tc>
        <w:tc>
          <w:tcPr>
            <w:tcW w:w="1559" w:type="dxa"/>
            <w:shd w:val="clear" w:color="auto" w:fill="C0504D" w:themeFill="accent2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Amount</w:t>
            </w:r>
          </w:p>
        </w:tc>
        <w:tc>
          <w:tcPr>
            <w:tcW w:w="1350" w:type="dxa"/>
            <w:shd w:val="clear" w:color="auto" w:fill="C0504D" w:themeFill="accent2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Discount</w:t>
            </w:r>
          </w:p>
        </w:tc>
        <w:tc>
          <w:tcPr>
            <w:tcW w:w="1710" w:type="dxa"/>
            <w:shd w:val="clear" w:color="auto" w:fill="C0504D" w:themeFill="accent2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Net Amount</w:t>
            </w:r>
          </w:p>
        </w:tc>
      </w:tr>
      <w:tr w:rsidR="001D6872" w:rsidRPr="001D6872" w:rsidTr="001D6872">
        <w:trPr>
          <w:trHeight w:val="377"/>
        </w:trPr>
        <w:tc>
          <w:tcPr>
            <w:tcW w:w="376" w:type="dxa"/>
            <w:shd w:val="clear" w:color="auto" w:fill="9BBB59" w:themeFill="accent3"/>
          </w:tcPr>
          <w:p w:rsidR="00CB36F0" w:rsidRPr="001D6872" w:rsidRDefault="00CB36F0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2</w:t>
            </w:r>
          </w:p>
        </w:tc>
        <w:tc>
          <w:tcPr>
            <w:tcW w:w="916" w:type="dxa"/>
            <w:shd w:val="clear" w:color="auto" w:fill="9BBB59" w:themeFill="accent3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1</w:t>
            </w:r>
          </w:p>
        </w:tc>
        <w:tc>
          <w:tcPr>
            <w:tcW w:w="1801" w:type="dxa"/>
            <w:shd w:val="clear" w:color="auto" w:fill="9BBB59" w:themeFill="accent3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Refrigerator</w:t>
            </w:r>
          </w:p>
        </w:tc>
        <w:tc>
          <w:tcPr>
            <w:tcW w:w="1243" w:type="dxa"/>
            <w:shd w:val="clear" w:color="auto" w:fill="9BBB59" w:themeFill="accent3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24</w:t>
            </w:r>
          </w:p>
        </w:tc>
        <w:tc>
          <w:tcPr>
            <w:tcW w:w="1030" w:type="dxa"/>
            <w:shd w:val="clear" w:color="auto" w:fill="9BBB59" w:themeFill="accent3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14300</w:t>
            </w:r>
          </w:p>
        </w:tc>
        <w:tc>
          <w:tcPr>
            <w:tcW w:w="1559" w:type="dxa"/>
            <w:shd w:val="clear" w:color="auto" w:fill="9BBB59" w:themeFill="accent3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shd w:val="clear" w:color="auto" w:fill="9BBB59" w:themeFill="accent3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shd w:val="clear" w:color="auto" w:fill="9BBB59" w:themeFill="accent3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</w:tr>
      <w:tr w:rsidR="001D6872" w:rsidRPr="001D6872" w:rsidTr="001D6872">
        <w:trPr>
          <w:trHeight w:val="377"/>
        </w:trPr>
        <w:tc>
          <w:tcPr>
            <w:tcW w:w="376" w:type="dxa"/>
            <w:shd w:val="clear" w:color="auto" w:fill="F79646" w:themeFill="accent6"/>
          </w:tcPr>
          <w:p w:rsidR="00CB36F0" w:rsidRPr="001D6872" w:rsidRDefault="00CB36F0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3</w:t>
            </w:r>
          </w:p>
        </w:tc>
        <w:tc>
          <w:tcPr>
            <w:tcW w:w="916" w:type="dxa"/>
            <w:shd w:val="clear" w:color="auto" w:fill="F79646" w:themeFill="accent6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2</w:t>
            </w:r>
          </w:p>
        </w:tc>
        <w:tc>
          <w:tcPr>
            <w:tcW w:w="1801" w:type="dxa"/>
            <w:shd w:val="clear" w:color="auto" w:fill="F79646" w:themeFill="accent6"/>
          </w:tcPr>
          <w:p w:rsidR="00CB36F0" w:rsidRPr="001D6872" w:rsidRDefault="001D6872" w:rsidP="001D68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Micro O</w:t>
            </w:r>
            <w:r w:rsidR="00CB36F0" w:rsidRPr="001D6872">
              <w:rPr>
                <w:b/>
                <w:sz w:val="28"/>
              </w:rPr>
              <w:t>ven</w:t>
            </w:r>
          </w:p>
        </w:tc>
        <w:tc>
          <w:tcPr>
            <w:tcW w:w="1243" w:type="dxa"/>
            <w:shd w:val="clear" w:color="auto" w:fill="F79646" w:themeFill="accent6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30</w:t>
            </w:r>
          </w:p>
        </w:tc>
        <w:tc>
          <w:tcPr>
            <w:tcW w:w="1030" w:type="dxa"/>
            <w:shd w:val="clear" w:color="auto" w:fill="F79646" w:themeFill="accent6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6500</w:t>
            </w:r>
          </w:p>
        </w:tc>
        <w:tc>
          <w:tcPr>
            <w:tcW w:w="1559" w:type="dxa"/>
            <w:shd w:val="clear" w:color="auto" w:fill="F79646" w:themeFill="accent6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shd w:val="clear" w:color="auto" w:fill="F79646" w:themeFill="accent6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shd w:val="clear" w:color="auto" w:fill="F79646" w:themeFill="accent6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</w:tr>
      <w:tr w:rsidR="001D6872" w:rsidRPr="001D6872" w:rsidTr="001D6872">
        <w:trPr>
          <w:trHeight w:val="377"/>
        </w:trPr>
        <w:tc>
          <w:tcPr>
            <w:tcW w:w="376" w:type="dxa"/>
            <w:shd w:val="clear" w:color="auto" w:fill="00B050"/>
          </w:tcPr>
          <w:p w:rsidR="00CB36F0" w:rsidRPr="001D6872" w:rsidRDefault="00CB36F0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4</w:t>
            </w:r>
          </w:p>
        </w:tc>
        <w:tc>
          <w:tcPr>
            <w:tcW w:w="916" w:type="dxa"/>
            <w:shd w:val="clear" w:color="auto" w:fill="00B050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3</w:t>
            </w:r>
          </w:p>
        </w:tc>
        <w:tc>
          <w:tcPr>
            <w:tcW w:w="1801" w:type="dxa"/>
            <w:shd w:val="clear" w:color="auto" w:fill="00B050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Washing</w:t>
            </w:r>
            <w:r w:rsidRPr="001D6872">
              <w:rPr>
                <w:b/>
                <w:sz w:val="28"/>
              </w:rPr>
              <w:t xml:space="preserve"> Machine</w:t>
            </w:r>
          </w:p>
        </w:tc>
        <w:tc>
          <w:tcPr>
            <w:tcW w:w="1243" w:type="dxa"/>
            <w:shd w:val="clear" w:color="auto" w:fill="00B050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48</w:t>
            </w:r>
          </w:p>
        </w:tc>
        <w:tc>
          <w:tcPr>
            <w:tcW w:w="1030" w:type="dxa"/>
            <w:shd w:val="clear" w:color="auto" w:fill="00B050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8200</w:t>
            </w:r>
          </w:p>
        </w:tc>
        <w:tc>
          <w:tcPr>
            <w:tcW w:w="1559" w:type="dxa"/>
            <w:shd w:val="clear" w:color="auto" w:fill="00B050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shd w:val="clear" w:color="auto" w:fill="00B050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shd w:val="clear" w:color="auto" w:fill="00B050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</w:tr>
      <w:tr w:rsidR="001D6872" w:rsidRPr="001D6872" w:rsidTr="001D6872">
        <w:trPr>
          <w:trHeight w:val="377"/>
        </w:trPr>
        <w:tc>
          <w:tcPr>
            <w:tcW w:w="376" w:type="dxa"/>
            <w:shd w:val="clear" w:color="auto" w:fill="5F497A" w:themeFill="accent4" w:themeFillShade="BF"/>
          </w:tcPr>
          <w:p w:rsidR="00CB36F0" w:rsidRPr="001D6872" w:rsidRDefault="00CB36F0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5</w:t>
            </w:r>
          </w:p>
        </w:tc>
        <w:tc>
          <w:tcPr>
            <w:tcW w:w="916" w:type="dxa"/>
            <w:shd w:val="clear" w:color="auto" w:fill="5F497A" w:themeFill="accent4" w:themeFillShade="BF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4</w:t>
            </w:r>
          </w:p>
        </w:tc>
        <w:tc>
          <w:tcPr>
            <w:tcW w:w="1801" w:type="dxa"/>
            <w:shd w:val="clear" w:color="auto" w:fill="5F497A" w:themeFill="accent4" w:themeFillShade="BF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LCD TV</w:t>
            </w:r>
          </w:p>
        </w:tc>
        <w:tc>
          <w:tcPr>
            <w:tcW w:w="1243" w:type="dxa"/>
            <w:shd w:val="clear" w:color="auto" w:fill="5F497A" w:themeFill="accent4" w:themeFillShade="BF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52</w:t>
            </w:r>
          </w:p>
        </w:tc>
        <w:tc>
          <w:tcPr>
            <w:tcW w:w="1030" w:type="dxa"/>
            <w:shd w:val="clear" w:color="auto" w:fill="5F497A" w:themeFill="accent4" w:themeFillShade="BF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28000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shd w:val="clear" w:color="auto" w:fill="5F497A" w:themeFill="accent4" w:themeFillShade="BF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shd w:val="clear" w:color="auto" w:fill="5F497A" w:themeFill="accent4" w:themeFillShade="BF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</w:tr>
      <w:tr w:rsidR="001D6872" w:rsidRPr="001D6872" w:rsidTr="001D6872">
        <w:trPr>
          <w:trHeight w:val="377"/>
        </w:trPr>
        <w:tc>
          <w:tcPr>
            <w:tcW w:w="376" w:type="dxa"/>
            <w:shd w:val="clear" w:color="auto" w:fill="4BACC6" w:themeFill="accent5"/>
          </w:tcPr>
          <w:p w:rsidR="00CB36F0" w:rsidRPr="001D6872" w:rsidRDefault="00CB36F0" w:rsidP="00CB36F0">
            <w:pPr>
              <w:rPr>
                <w:rFonts w:ascii="Andalus" w:hAnsi="Andalus" w:cs="Andalus"/>
                <w:b/>
                <w:sz w:val="28"/>
              </w:rPr>
            </w:pPr>
            <w:r w:rsidRPr="001D6872">
              <w:rPr>
                <w:rFonts w:ascii="Andalus" w:hAnsi="Andalus" w:cs="Andalus"/>
                <w:b/>
                <w:sz w:val="28"/>
              </w:rPr>
              <w:t>6</w:t>
            </w:r>
          </w:p>
        </w:tc>
        <w:tc>
          <w:tcPr>
            <w:tcW w:w="916" w:type="dxa"/>
            <w:shd w:val="clear" w:color="auto" w:fill="4BACC6" w:themeFill="accent5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5</w:t>
            </w:r>
          </w:p>
        </w:tc>
        <w:tc>
          <w:tcPr>
            <w:tcW w:w="1801" w:type="dxa"/>
            <w:shd w:val="clear" w:color="auto" w:fill="4BACC6" w:themeFill="accent5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Mixer Grinder</w:t>
            </w:r>
          </w:p>
        </w:tc>
        <w:tc>
          <w:tcPr>
            <w:tcW w:w="1243" w:type="dxa"/>
            <w:shd w:val="clear" w:color="auto" w:fill="4BACC6" w:themeFill="accent5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115</w:t>
            </w:r>
          </w:p>
        </w:tc>
        <w:tc>
          <w:tcPr>
            <w:tcW w:w="1030" w:type="dxa"/>
            <w:shd w:val="clear" w:color="auto" w:fill="4BACC6" w:themeFill="accent5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  <w:r w:rsidRPr="001D6872">
              <w:rPr>
                <w:b/>
                <w:sz w:val="28"/>
              </w:rPr>
              <w:t>4500</w:t>
            </w:r>
          </w:p>
        </w:tc>
        <w:tc>
          <w:tcPr>
            <w:tcW w:w="1559" w:type="dxa"/>
            <w:shd w:val="clear" w:color="auto" w:fill="4BACC6" w:themeFill="accent5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shd w:val="clear" w:color="auto" w:fill="4BACC6" w:themeFill="accent5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shd w:val="clear" w:color="auto" w:fill="4BACC6" w:themeFill="accent5"/>
          </w:tcPr>
          <w:p w:rsidR="00CB36F0" w:rsidRPr="001D6872" w:rsidRDefault="00CB36F0" w:rsidP="001D6872">
            <w:pPr>
              <w:jc w:val="center"/>
              <w:rPr>
                <w:b/>
                <w:sz w:val="28"/>
              </w:rPr>
            </w:pPr>
          </w:p>
        </w:tc>
      </w:tr>
    </w:tbl>
    <w:p w:rsidR="00CB36F0" w:rsidRPr="001D6872" w:rsidRDefault="00CB36F0" w:rsidP="00715F19">
      <w:pPr>
        <w:spacing w:after="0"/>
        <w:ind w:left="720"/>
        <w:rPr>
          <w:rFonts w:ascii="Andalus" w:hAnsi="Andalus" w:cs="Andalus"/>
          <w:b/>
          <w:sz w:val="32"/>
        </w:rPr>
      </w:pPr>
    </w:p>
    <w:p w:rsidR="00CB36F0" w:rsidRDefault="00CB36F0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E1076" w:rsidRDefault="00FE1076" w:rsidP="00FE1076">
      <w:pPr>
        <w:spacing w:after="0"/>
        <w:rPr>
          <w:rFonts w:ascii="Andalus" w:hAnsi="Andalus" w:cs="Andalus"/>
          <w:b/>
          <w:sz w:val="28"/>
        </w:rPr>
      </w:pPr>
      <w:r w:rsidRPr="00FB3A54">
        <w:rPr>
          <w:rFonts w:ascii="Andalus" w:hAnsi="Andalus" w:cs="Andalus"/>
          <w:b/>
          <w:sz w:val="28"/>
          <w:u w:val="single"/>
        </w:rPr>
        <w:t>Remark</w:t>
      </w:r>
      <w:r w:rsidRPr="00CD1F15">
        <w:rPr>
          <w:rFonts w:ascii="Andalus" w:hAnsi="Andalus" w:cs="Andalus"/>
          <w:b/>
          <w:sz w:val="28"/>
        </w:rPr>
        <w:t>:</w:t>
      </w:r>
      <w:r>
        <w:rPr>
          <w:rFonts w:ascii="Andalus" w:hAnsi="Andalus" w:cs="Andalus"/>
          <w:b/>
          <w:sz w:val="28"/>
        </w:rPr>
        <w:t xml:space="preserve"> </w:t>
      </w:r>
      <w:r w:rsidRPr="00CD1F15">
        <w:rPr>
          <w:rFonts w:ascii="Andalus" w:hAnsi="Andalus" w:cs="Andalus"/>
          <w:b/>
          <w:sz w:val="28"/>
        </w:rPr>
        <w:t>Holiday Homework should be done in Computer Notebook and submitted to respective computer science teacher</w:t>
      </w:r>
      <w:r>
        <w:rPr>
          <w:rFonts w:ascii="Andalus" w:hAnsi="Andalus" w:cs="Andalus"/>
          <w:b/>
          <w:sz w:val="28"/>
        </w:rPr>
        <w:t xml:space="preserve"> on the given following dates </w:t>
      </w:r>
      <w:r w:rsidR="00DA2096">
        <w:rPr>
          <w:rFonts w:ascii="Andalus" w:hAnsi="Andalus" w:cs="Andalus"/>
          <w:b/>
          <w:sz w:val="28"/>
          <w:highlight w:val="yellow"/>
          <w:u w:val="single"/>
        </w:rPr>
        <w:t>17/1</w:t>
      </w:r>
      <w:r w:rsidR="00D1469F" w:rsidRPr="00D1469F">
        <w:rPr>
          <w:rFonts w:ascii="Andalus" w:hAnsi="Andalus" w:cs="Andalus"/>
          <w:b/>
          <w:sz w:val="28"/>
          <w:highlight w:val="yellow"/>
          <w:u w:val="single"/>
        </w:rPr>
        <w:t xml:space="preserve">/2017 </w:t>
      </w:r>
      <w:r w:rsidR="000771D0" w:rsidRPr="00D1469F">
        <w:rPr>
          <w:rFonts w:ascii="Andalus" w:hAnsi="Andalus" w:cs="Andalus"/>
          <w:b/>
          <w:sz w:val="28"/>
          <w:highlight w:val="yellow"/>
          <w:u w:val="single"/>
        </w:rPr>
        <w:t>to 2</w:t>
      </w:r>
      <w:r w:rsidRPr="00D1469F">
        <w:rPr>
          <w:rFonts w:ascii="Andalus" w:hAnsi="Andalus" w:cs="Andalus"/>
          <w:b/>
          <w:sz w:val="28"/>
          <w:highlight w:val="yellow"/>
          <w:u w:val="single"/>
        </w:rPr>
        <w:t>4/0</w:t>
      </w:r>
      <w:r w:rsidR="000771D0" w:rsidRPr="00D1469F">
        <w:rPr>
          <w:rFonts w:ascii="Andalus" w:hAnsi="Andalus" w:cs="Andalus"/>
          <w:b/>
          <w:sz w:val="28"/>
          <w:highlight w:val="yellow"/>
          <w:u w:val="single"/>
        </w:rPr>
        <w:t>1</w:t>
      </w:r>
      <w:r w:rsidRPr="00D1469F">
        <w:rPr>
          <w:rFonts w:ascii="Andalus" w:hAnsi="Andalus" w:cs="Andalus"/>
          <w:b/>
          <w:sz w:val="28"/>
          <w:highlight w:val="yellow"/>
          <w:u w:val="single"/>
        </w:rPr>
        <w:t>/201</w:t>
      </w:r>
      <w:r w:rsidR="000771D0" w:rsidRPr="00D1469F">
        <w:rPr>
          <w:rFonts w:ascii="Andalus" w:hAnsi="Andalus" w:cs="Andalus"/>
          <w:b/>
          <w:sz w:val="28"/>
          <w:highlight w:val="yellow"/>
          <w:u w:val="single"/>
        </w:rPr>
        <w:t>7</w:t>
      </w:r>
      <w:r w:rsidRPr="00D1469F">
        <w:rPr>
          <w:rFonts w:ascii="Andalus" w:hAnsi="Andalus" w:cs="Andalus"/>
          <w:b/>
          <w:sz w:val="28"/>
          <w:highlight w:val="yellow"/>
        </w:rPr>
        <w:t>.</w:t>
      </w:r>
    </w:p>
    <w:p w:rsidR="00FE1076" w:rsidRDefault="00FE1076" w:rsidP="00FE1076">
      <w:pPr>
        <w:tabs>
          <w:tab w:val="left" w:pos="3405"/>
        </w:tabs>
        <w:jc w:val="center"/>
        <w:rPr>
          <w:b/>
          <w:sz w:val="32"/>
          <w:highlight w:val="yellow"/>
        </w:rPr>
      </w:pPr>
    </w:p>
    <w:p w:rsidR="00FE1076" w:rsidRPr="002933FC" w:rsidRDefault="00FE1076" w:rsidP="00FE1076">
      <w:pPr>
        <w:tabs>
          <w:tab w:val="left" w:pos="3405"/>
        </w:tabs>
        <w:jc w:val="center"/>
        <w:rPr>
          <w:b/>
          <w:sz w:val="32"/>
        </w:rPr>
      </w:pPr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482A8F" w:rsidRDefault="00482A8F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11779" w:rsidRPr="00F11779" w:rsidRDefault="00F11779" w:rsidP="00604B27">
      <w:pPr>
        <w:spacing w:after="0"/>
        <w:ind w:left="720"/>
        <w:rPr>
          <w:rFonts w:ascii="Andalus" w:hAnsi="Andalus" w:cs="Andalus"/>
          <w:sz w:val="28"/>
        </w:rPr>
      </w:pPr>
    </w:p>
    <w:sectPr w:rsidR="00F11779" w:rsidRPr="00F11779" w:rsidSect="001660D7">
      <w:pgSz w:w="12240" w:h="15840"/>
      <w:pgMar w:top="720" w:right="720" w:bottom="720" w:left="72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D3338"/>
    <w:multiLevelType w:val="hybridMultilevel"/>
    <w:tmpl w:val="3746EE38"/>
    <w:lvl w:ilvl="0" w:tplc="DA684F6A">
      <w:start w:val="1"/>
      <w:numFmt w:val="upperRoman"/>
      <w:lvlText w:val="%1."/>
      <w:lvlJc w:val="left"/>
      <w:pPr>
        <w:ind w:left="720" w:hanging="360"/>
      </w:pPr>
      <w:rPr>
        <w:rFonts w:ascii="Andalus" w:eastAsiaTheme="minorHAnsi" w:hAnsi="Andalus" w:cs="Andal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C2883D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9"/>
    <w:rsid w:val="00023232"/>
    <w:rsid w:val="000771D0"/>
    <w:rsid w:val="001660D7"/>
    <w:rsid w:val="001D6872"/>
    <w:rsid w:val="002B7B35"/>
    <w:rsid w:val="00482A8F"/>
    <w:rsid w:val="00545C5D"/>
    <w:rsid w:val="005B68F0"/>
    <w:rsid w:val="005C28D4"/>
    <w:rsid w:val="00604B27"/>
    <w:rsid w:val="0065110C"/>
    <w:rsid w:val="00686182"/>
    <w:rsid w:val="006B23E6"/>
    <w:rsid w:val="00715F19"/>
    <w:rsid w:val="00784CCB"/>
    <w:rsid w:val="007F446E"/>
    <w:rsid w:val="009A3073"/>
    <w:rsid w:val="00B2174B"/>
    <w:rsid w:val="00C0086F"/>
    <w:rsid w:val="00CB36F0"/>
    <w:rsid w:val="00D127E3"/>
    <w:rsid w:val="00D1469F"/>
    <w:rsid w:val="00D91DE7"/>
    <w:rsid w:val="00DA2096"/>
    <w:rsid w:val="00E25056"/>
    <w:rsid w:val="00F070B5"/>
    <w:rsid w:val="00F11779"/>
    <w:rsid w:val="00F13E42"/>
    <w:rsid w:val="00FA6858"/>
    <w:rsid w:val="00FB3A23"/>
    <w:rsid w:val="00FB3A54"/>
    <w:rsid w:val="00FD0172"/>
    <w:rsid w:val="00FE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2294"/>
  <w15:docId w15:val="{21BEB5AB-A97D-4ABD-B96F-596C6B89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0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2016-12-21T04:44:00Z</dcterms:created>
  <dcterms:modified xsi:type="dcterms:W3CDTF">2016-12-21T04:44:00Z</dcterms:modified>
</cp:coreProperties>
</file>