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E48" w:rsidRPr="00426E9D" w:rsidRDefault="00426E9D" w:rsidP="00426E9D">
      <w:pPr>
        <w:jc w:val="center"/>
        <w:rPr>
          <w:b/>
          <w:u w:val="single"/>
        </w:rPr>
      </w:pPr>
      <w:r w:rsidRPr="00426E9D">
        <w:rPr>
          <w:b/>
          <w:u w:val="single"/>
        </w:rPr>
        <w:t>HOLIDAY HOME WORK (MALAYALAM)</w:t>
      </w:r>
    </w:p>
    <w:p w:rsidR="00426E9D" w:rsidRDefault="00426E9D" w:rsidP="00426E9D"/>
    <w:p w:rsidR="00F94447" w:rsidRPr="00426E9D" w:rsidRDefault="00F94447">
      <w:pPr>
        <w:rPr>
          <w:b/>
        </w:rPr>
      </w:pPr>
      <w:r w:rsidRPr="00426E9D">
        <w:rPr>
          <w:b/>
        </w:rPr>
        <w:t>Class VI (Second Language)</w:t>
      </w:r>
    </w:p>
    <w:p w:rsidR="00F94447" w:rsidRDefault="00F94447" w:rsidP="00426E9D">
      <w:r>
        <w:t xml:space="preserve">Make a chart with Vowels, </w:t>
      </w:r>
      <w:bookmarkStart w:id="0" w:name="_GoBack"/>
      <w:bookmarkEnd w:id="0"/>
      <w:r>
        <w:t xml:space="preserve">Consonants, </w:t>
      </w:r>
      <w:proofErr w:type="spellStart"/>
      <w:r>
        <w:t>Chillukal</w:t>
      </w:r>
      <w:proofErr w:type="spellEnd"/>
      <w:r>
        <w:t xml:space="preserve"> and Vowel Markers.</w:t>
      </w:r>
    </w:p>
    <w:sectPr w:rsidR="00F944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43E5C"/>
    <w:multiLevelType w:val="hybridMultilevel"/>
    <w:tmpl w:val="D19AB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447"/>
    <w:rsid w:val="00306E48"/>
    <w:rsid w:val="00426E9D"/>
    <w:rsid w:val="00F9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2A54C-7022-49D2-8649-FF441F88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4AFEE-C470-4F96-903D-C2EAC0C1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</dc:creator>
  <cp:keywords/>
  <dc:description/>
  <cp:lastModifiedBy>Admin</cp:lastModifiedBy>
  <cp:revision>2</cp:revision>
  <dcterms:created xsi:type="dcterms:W3CDTF">2015-06-09T19:56:00Z</dcterms:created>
  <dcterms:modified xsi:type="dcterms:W3CDTF">2015-06-10T04:59:00Z</dcterms:modified>
</cp:coreProperties>
</file>